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1A7" w:rsidRPr="00BA0DEA" w:rsidRDefault="00DE11A7" w:rsidP="00DE11A7">
      <w:pPr>
        <w:jc w:val="center"/>
        <w:rPr>
          <w:rFonts w:ascii="Times New Roman" w:hAnsi="Times New Roman"/>
          <w:b/>
          <w:sz w:val="28"/>
          <w:szCs w:val="28"/>
        </w:rPr>
      </w:pPr>
      <w:r w:rsidRPr="00BA0DEA">
        <w:rPr>
          <w:rFonts w:ascii="Times New Roman" w:hAnsi="Times New Roman"/>
          <w:b/>
          <w:sz w:val="28"/>
          <w:szCs w:val="28"/>
        </w:rPr>
        <w:t>Boilerplate Language for Consents</w:t>
      </w:r>
    </w:p>
    <w:p w:rsidR="00DE11A7" w:rsidRDefault="00DE11A7" w:rsidP="00DE11A7">
      <w:pPr>
        <w:rPr>
          <w:rFonts w:ascii="Times New Roman" w:hAnsi="Times New Roman"/>
        </w:rPr>
      </w:pPr>
    </w:p>
    <w:p w:rsidR="00DE11A7" w:rsidRDefault="00DE11A7" w:rsidP="00DE11A7">
      <w:pPr>
        <w:rPr>
          <w:rFonts w:ascii="Times New Roman" w:hAnsi="Times New Roman"/>
        </w:rPr>
      </w:pPr>
    </w:p>
    <w:p w:rsidR="00DE11A7" w:rsidRPr="00BA0DEA" w:rsidRDefault="00DE11A7" w:rsidP="00DE11A7">
      <w:pPr>
        <w:rPr>
          <w:rFonts w:ascii="Times New Roman" w:hAnsi="Times New Roman"/>
          <w:b/>
        </w:rPr>
      </w:pPr>
      <w:r w:rsidRPr="00BA0DEA">
        <w:rPr>
          <w:rFonts w:ascii="Times New Roman" w:hAnsi="Times New Roman"/>
          <w:b/>
        </w:rPr>
        <w:t>The</w:t>
      </w:r>
      <w:r>
        <w:rPr>
          <w:rFonts w:ascii="Times New Roman" w:hAnsi="Times New Roman"/>
          <w:b/>
        </w:rPr>
        <w:t xml:space="preserve"> following </w:t>
      </w:r>
      <w:r w:rsidRPr="00BA0DEA">
        <w:rPr>
          <w:rFonts w:ascii="Times New Roman" w:hAnsi="Times New Roman"/>
          <w:b/>
        </w:rPr>
        <w:t>are main areas of boilerplate language that must be considered:</w:t>
      </w:r>
    </w:p>
    <w:p w:rsidR="00DE11A7" w:rsidRDefault="00DE11A7" w:rsidP="00DE11A7">
      <w:pPr>
        <w:pStyle w:val="ListParagraph"/>
        <w:numPr>
          <w:ilvl w:val="0"/>
          <w:numId w:val="6"/>
        </w:numPr>
        <w:rPr>
          <w:rFonts w:ascii="Times New Roman" w:hAnsi="Times New Roman" w:cs="Times New Roman"/>
          <w:b/>
        </w:rPr>
      </w:pPr>
      <w:r w:rsidRPr="00BA0DEA">
        <w:rPr>
          <w:rFonts w:ascii="Times New Roman" w:hAnsi="Times New Roman" w:cs="Times New Roman"/>
          <w:b/>
        </w:rPr>
        <w:t>Use of UTHSC</w:t>
      </w:r>
      <w:r w:rsidR="00617DEF">
        <w:rPr>
          <w:rFonts w:ascii="Times New Roman" w:hAnsi="Times New Roman" w:cs="Times New Roman"/>
          <w:b/>
        </w:rPr>
        <w:t xml:space="preserve"> or UTCOMC</w:t>
      </w:r>
      <w:r w:rsidRPr="00BA0DEA">
        <w:rPr>
          <w:rFonts w:ascii="Times New Roman" w:hAnsi="Times New Roman" w:cs="Times New Roman"/>
          <w:b/>
        </w:rPr>
        <w:t xml:space="preserve"> letterhead</w:t>
      </w:r>
    </w:p>
    <w:p w:rsidR="00DE11A7" w:rsidRPr="00BA0DEA" w:rsidRDefault="00DE11A7" w:rsidP="00DE11A7">
      <w:pPr>
        <w:pStyle w:val="ListParagraph"/>
        <w:numPr>
          <w:ilvl w:val="0"/>
          <w:numId w:val="6"/>
        </w:numPr>
        <w:rPr>
          <w:rFonts w:ascii="Times New Roman" w:hAnsi="Times New Roman" w:cs="Times New Roman"/>
          <w:b/>
        </w:rPr>
      </w:pPr>
      <w:r w:rsidRPr="00BA0DEA">
        <w:rPr>
          <w:rFonts w:ascii="Times New Roman" w:hAnsi="Times New Roman" w:cs="Times New Roman"/>
          <w:b/>
        </w:rPr>
        <w:t>Participant injury</w:t>
      </w:r>
    </w:p>
    <w:p w:rsidR="00DE11A7" w:rsidRPr="00BA0DEA" w:rsidRDefault="00DE11A7" w:rsidP="00DE11A7">
      <w:pPr>
        <w:pStyle w:val="ListParagraph"/>
        <w:numPr>
          <w:ilvl w:val="0"/>
          <w:numId w:val="6"/>
        </w:numPr>
        <w:rPr>
          <w:rFonts w:ascii="Times New Roman" w:hAnsi="Times New Roman" w:cs="Times New Roman"/>
          <w:b/>
        </w:rPr>
      </w:pPr>
      <w:r w:rsidRPr="00BA0DEA">
        <w:rPr>
          <w:rFonts w:ascii="Times New Roman" w:hAnsi="Times New Roman" w:cs="Times New Roman"/>
          <w:b/>
        </w:rPr>
        <w:t>Contact information</w:t>
      </w:r>
    </w:p>
    <w:p w:rsidR="00DE11A7" w:rsidRPr="00BA0DEA" w:rsidRDefault="00DE11A7" w:rsidP="00DE11A7">
      <w:pPr>
        <w:pStyle w:val="ListParagraph"/>
        <w:numPr>
          <w:ilvl w:val="0"/>
          <w:numId w:val="6"/>
        </w:numPr>
        <w:rPr>
          <w:rFonts w:ascii="Times New Roman" w:hAnsi="Times New Roman" w:cs="Times New Roman"/>
          <w:b/>
        </w:rPr>
      </w:pPr>
      <w:r w:rsidRPr="00BA0DEA">
        <w:rPr>
          <w:rFonts w:ascii="Times New Roman" w:hAnsi="Times New Roman" w:cs="Times New Roman"/>
          <w:b/>
        </w:rPr>
        <w:t>Signature lines</w:t>
      </w:r>
    </w:p>
    <w:p w:rsidR="00DE11A7" w:rsidRPr="00BA0DEA" w:rsidRDefault="00DE11A7" w:rsidP="00DE11A7">
      <w:pPr>
        <w:rPr>
          <w:rFonts w:ascii="Times New Roman" w:hAnsi="Times New Roman"/>
          <w:b/>
        </w:rPr>
      </w:pPr>
    </w:p>
    <w:p w:rsidR="00DE11A7" w:rsidRPr="00263E4A" w:rsidRDefault="00DE11A7" w:rsidP="00DE11A7">
      <w:pPr>
        <w:rPr>
          <w:rFonts w:ascii="Times New Roman" w:hAnsi="Times New Roman"/>
        </w:rPr>
      </w:pPr>
      <w:r w:rsidRPr="00BA0DEA">
        <w:rPr>
          <w:rFonts w:ascii="Times New Roman" w:hAnsi="Times New Roman"/>
          <w:b/>
        </w:rPr>
        <w:t>Instructions are in italics and highlighted in yellow.  Delete the highlighted instructions and information that is not applicable for your specific study before submitting to an IRB</w:t>
      </w:r>
      <w:r w:rsidRPr="00263E4A">
        <w:rPr>
          <w:rFonts w:ascii="Times New Roman" w:hAnsi="Times New Roman"/>
        </w:rPr>
        <w:t>.</w:t>
      </w:r>
    </w:p>
    <w:p w:rsidR="00DE11A7" w:rsidRPr="00263E4A" w:rsidRDefault="00DE11A7" w:rsidP="00DE11A7">
      <w:pPr>
        <w:rPr>
          <w:rFonts w:ascii="Times New Roman" w:hAnsi="Times New Roman"/>
        </w:rPr>
      </w:pPr>
    </w:p>
    <w:p w:rsidR="0075270C" w:rsidRDefault="0075270C" w:rsidP="0075270C">
      <w:pPr>
        <w:pStyle w:val="ListParagraph"/>
        <w:numPr>
          <w:ilvl w:val="0"/>
          <w:numId w:val="5"/>
        </w:numPr>
        <w:ind w:left="360" w:hanging="360"/>
        <w:rPr>
          <w:rFonts w:ascii="Times New Roman" w:hAnsi="Times New Roman" w:cs="Times New Roman"/>
          <w:b/>
        </w:rPr>
      </w:pPr>
      <w:r>
        <w:rPr>
          <w:rFonts w:ascii="Times New Roman" w:hAnsi="Times New Roman" w:cs="Times New Roman"/>
          <w:b/>
        </w:rPr>
        <w:t>Use of UTHSC [</w:t>
      </w:r>
      <w:r w:rsidRPr="00B10117">
        <w:rPr>
          <w:rFonts w:ascii="Times New Roman" w:hAnsi="Times New Roman" w:cs="Times New Roman"/>
          <w:b/>
          <w:i/>
          <w:iCs/>
        </w:rPr>
        <w:t>or UTCOMC if at the Erlanger/UTCOM</w:t>
      </w:r>
      <w:r w:rsidR="00617DEF">
        <w:rPr>
          <w:rFonts w:ascii="Times New Roman" w:hAnsi="Times New Roman" w:cs="Times New Roman"/>
          <w:b/>
          <w:i/>
          <w:iCs/>
        </w:rPr>
        <w:t>C</w:t>
      </w:r>
      <w:r w:rsidRPr="00B10117">
        <w:rPr>
          <w:rFonts w:ascii="Times New Roman" w:hAnsi="Times New Roman" w:cs="Times New Roman"/>
          <w:b/>
          <w:i/>
          <w:iCs/>
        </w:rPr>
        <w:t xml:space="preserve"> Campus</w:t>
      </w:r>
      <w:r>
        <w:rPr>
          <w:rFonts w:ascii="Times New Roman" w:hAnsi="Times New Roman" w:cs="Times New Roman"/>
          <w:b/>
        </w:rPr>
        <w:t>] Letterhead</w:t>
      </w:r>
    </w:p>
    <w:p w:rsidR="0075270C" w:rsidRDefault="0075270C" w:rsidP="0075270C">
      <w:pPr>
        <w:rPr>
          <w:rFonts w:ascii="Times New Roman" w:hAnsi="Times New Roman"/>
        </w:rPr>
      </w:pPr>
    </w:p>
    <w:p w:rsidR="0075270C" w:rsidRDefault="0075270C" w:rsidP="0075270C">
      <w:pPr>
        <w:rPr>
          <w:rFonts w:ascii="Times New Roman" w:hAnsi="Times New Roman"/>
        </w:rPr>
      </w:pPr>
      <w:r w:rsidRPr="009A57DF">
        <w:rPr>
          <w:rFonts w:ascii="Times New Roman" w:hAnsi="Times New Roman"/>
        </w:rPr>
        <w:t>[</w:t>
      </w:r>
      <w:r w:rsidRPr="009A57DF">
        <w:rPr>
          <w:rFonts w:ascii="Times New Roman" w:hAnsi="Times New Roman"/>
          <w:i/>
          <w:highlight w:val="yellow"/>
        </w:rPr>
        <w:t>The consent form must be prepared on UTHSC letterhead according to the current UTHSC IRB consent form template</w:t>
      </w:r>
      <w:r>
        <w:rPr>
          <w:rFonts w:ascii="Times New Roman" w:hAnsi="Times New Roman"/>
        </w:rPr>
        <w:t>.]</w:t>
      </w:r>
    </w:p>
    <w:tbl>
      <w:tblPr>
        <w:tblW w:w="12225" w:type="dxa"/>
        <w:tblInd w:w="108" w:type="dxa"/>
        <w:tblBorders>
          <w:bottom w:val="single" w:sz="4" w:space="0" w:color="auto"/>
        </w:tblBorders>
        <w:tblLook w:val="01E0" w:firstRow="1" w:lastRow="1" w:firstColumn="1" w:lastColumn="1" w:noHBand="0" w:noVBand="0"/>
      </w:tblPr>
      <w:tblGrid>
        <w:gridCol w:w="10332"/>
        <w:gridCol w:w="1893"/>
      </w:tblGrid>
      <w:tr w:rsidR="00335C0B" w:rsidRPr="00A971E1" w:rsidTr="00567DA9">
        <w:trPr>
          <w:trHeight w:val="3708"/>
        </w:trPr>
        <w:tc>
          <w:tcPr>
            <w:tcW w:w="10332" w:type="dxa"/>
            <w:vAlign w:val="bottom"/>
          </w:tcPr>
          <w:p w:rsidR="0075270C" w:rsidRDefault="0075270C" w:rsidP="009E09D0">
            <w:pPr>
              <w:pStyle w:val="Header"/>
              <w:ind w:right="-110"/>
              <w:jc w:val="right"/>
              <w:rPr>
                <w:rFonts w:ascii="Times" w:hAnsi="Times"/>
              </w:rPr>
            </w:pPr>
            <w:r>
              <w:rPr>
                <w:noProof/>
              </w:rPr>
              <w:drawing>
                <wp:inline distT="0" distB="0" distL="0" distR="0" wp14:anchorId="1D2A8E06" wp14:editId="04974277">
                  <wp:extent cx="1895475" cy="590550"/>
                  <wp:effectExtent l="0" t="0" r="0" b="0"/>
                  <wp:docPr id="1" name="Picture 1" descr="https://brand.uthsc.edu/wp-content/uploads/uthsc-campus-logo-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rand.uthsc.edu/wp-content/uploads/uthsc-campus-logo-stack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5475" cy="590550"/>
                          </a:xfrm>
                          <a:prstGeom prst="rect">
                            <a:avLst/>
                          </a:prstGeom>
                          <a:noFill/>
                          <a:ln>
                            <a:noFill/>
                          </a:ln>
                        </pic:spPr>
                      </pic:pic>
                    </a:graphicData>
                  </a:graphic>
                </wp:inline>
              </w:drawing>
            </w:r>
          </w:p>
          <w:p w:rsidR="0075270C" w:rsidRDefault="0075270C" w:rsidP="00567DA9">
            <w:pPr>
              <w:pStyle w:val="Header"/>
              <w:ind w:right="-1908"/>
              <w:rPr>
                <w:rFonts w:ascii="Times" w:hAnsi="Times"/>
              </w:rPr>
            </w:pPr>
          </w:p>
          <w:p w:rsidR="0075270C" w:rsidRPr="00B47188" w:rsidRDefault="0075270C" w:rsidP="009E09D0">
            <w:pPr>
              <w:pStyle w:val="Header"/>
              <w:ind w:right="-1010"/>
              <w:rPr>
                <w:rFonts w:ascii="Times New Roman" w:hAnsi="Times New Roman"/>
                <w:i/>
                <w:highlight w:val="yellow"/>
              </w:rPr>
            </w:pPr>
            <w:r>
              <w:rPr>
                <w:rFonts w:ascii="Times" w:hAnsi="Times"/>
              </w:rPr>
              <w:t>[</w:t>
            </w:r>
            <w:r w:rsidRPr="0021574A">
              <w:rPr>
                <w:rFonts w:ascii="Times New Roman" w:hAnsi="Times New Roman"/>
                <w:i/>
                <w:highlight w:val="yellow"/>
              </w:rPr>
              <w:t>OR</w:t>
            </w:r>
            <w:r>
              <w:rPr>
                <w:rFonts w:ascii="Times New Roman" w:hAnsi="Times New Roman"/>
                <w:i/>
                <w:highlight w:val="yellow"/>
              </w:rPr>
              <w:t xml:space="preserve"> if at the Erlanger/UTCOM</w:t>
            </w:r>
            <w:r w:rsidR="00617DEF">
              <w:rPr>
                <w:rFonts w:ascii="Times New Roman" w:hAnsi="Times New Roman"/>
                <w:i/>
                <w:highlight w:val="yellow"/>
              </w:rPr>
              <w:t>C</w:t>
            </w:r>
            <w:r>
              <w:rPr>
                <w:rFonts w:ascii="Times New Roman" w:hAnsi="Times New Roman"/>
                <w:i/>
                <w:highlight w:val="yellow"/>
              </w:rPr>
              <w:t xml:space="preserve"> Campus</w:t>
            </w:r>
            <w:r w:rsidRPr="00B47188">
              <w:rPr>
                <w:rFonts w:ascii="Times New Roman" w:hAnsi="Times New Roman"/>
                <w:i/>
                <w:highlight w:val="yellow"/>
              </w:rPr>
              <w:t>, the consent form must be prepared on UTCOM</w:t>
            </w:r>
            <w:r w:rsidR="00617DEF">
              <w:rPr>
                <w:rFonts w:ascii="Times New Roman" w:hAnsi="Times New Roman"/>
                <w:i/>
                <w:highlight w:val="yellow"/>
              </w:rPr>
              <w:t>C</w:t>
            </w:r>
            <w:r w:rsidRPr="00B47188">
              <w:rPr>
                <w:rFonts w:ascii="Times New Roman" w:hAnsi="Times New Roman"/>
                <w:i/>
                <w:highlight w:val="yellow"/>
              </w:rPr>
              <w:t xml:space="preserve"> letterhead </w:t>
            </w:r>
          </w:p>
          <w:p w:rsidR="0075270C" w:rsidRDefault="0075270C" w:rsidP="009E09D0">
            <w:pPr>
              <w:pStyle w:val="Header"/>
              <w:ind w:right="-1010"/>
              <w:rPr>
                <w:rFonts w:ascii="Times New Roman" w:hAnsi="Times New Roman"/>
                <w:i/>
                <w:highlight w:val="yellow"/>
              </w:rPr>
            </w:pPr>
            <w:r w:rsidRPr="00B47188">
              <w:rPr>
                <w:rFonts w:ascii="Times New Roman" w:hAnsi="Times New Roman"/>
                <w:i/>
                <w:highlight w:val="yellow"/>
              </w:rPr>
              <w:t>according to the current UTCOM</w:t>
            </w:r>
            <w:r w:rsidR="00617DEF">
              <w:rPr>
                <w:rFonts w:ascii="Times New Roman" w:hAnsi="Times New Roman"/>
                <w:i/>
                <w:highlight w:val="yellow"/>
              </w:rPr>
              <w:t>C</w:t>
            </w:r>
            <w:r w:rsidRPr="00B47188">
              <w:rPr>
                <w:rFonts w:ascii="Times New Roman" w:hAnsi="Times New Roman"/>
                <w:i/>
                <w:highlight w:val="yellow"/>
              </w:rPr>
              <w:t xml:space="preserve"> consent form template] </w:t>
            </w:r>
          </w:p>
          <w:p w:rsidR="0075270C" w:rsidRDefault="0075270C" w:rsidP="009E09D0">
            <w:pPr>
              <w:pStyle w:val="Header"/>
              <w:ind w:right="-1010"/>
              <w:rPr>
                <w:rFonts w:ascii="Times New Roman" w:hAnsi="Times New Roman"/>
                <w:i/>
                <w:highlight w:val="yellow"/>
              </w:rPr>
            </w:pPr>
          </w:p>
          <w:p w:rsidR="0075270C" w:rsidRPr="00567DA9" w:rsidRDefault="00335C0B" w:rsidP="009E09D0">
            <w:pPr>
              <w:pStyle w:val="Header"/>
              <w:ind w:right="-1010"/>
              <w:rPr>
                <w:rFonts w:ascii="Times" w:hAnsi="Times"/>
                <w:i/>
                <w:noProof/>
              </w:rPr>
            </w:pPr>
            <w:r>
              <w:rPr>
                <w:rFonts w:ascii="Times" w:hAnsi="Times"/>
                <w:noProof/>
              </w:rPr>
              <w:br/>
            </w:r>
            <w:r>
              <w:rPr>
                <w:rFonts w:ascii="Times" w:hAnsi="Times"/>
                <w:noProof/>
              </w:rPr>
              <w:drawing>
                <wp:anchor distT="0" distB="0" distL="114300" distR="114300" simplePos="0" relativeHeight="251659264" behindDoc="0" locked="0" layoutInCell="1" allowOverlap="1" wp14:anchorId="7229688A" wp14:editId="1D57D658">
                  <wp:simplePos x="0" y="0"/>
                  <wp:positionH relativeFrom="margin">
                    <wp:posOffset>4690110</wp:posOffset>
                  </wp:positionH>
                  <wp:positionV relativeFrom="paragraph">
                    <wp:posOffset>66675</wp:posOffset>
                  </wp:positionV>
                  <wp:extent cx="1104900" cy="895350"/>
                  <wp:effectExtent l="0" t="0" r="0" b="6350"/>
                  <wp:wrapSquare wrapText="bothSides"/>
                  <wp:docPr id="2" name="Picture 2" descr="C:\Documents and Settings\hendrisb\Local Settings\Temporary Internet Files\Content.Word\COMChattCenter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ndrisb\Local Settings\Temporary Internet Files\Content.Word\COMChattCentered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70C" w:rsidRDefault="0075270C" w:rsidP="009E09D0">
            <w:pPr>
              <w:pStyle w:val="Header"/>
              <w:ind w:right="-20"/>
              <w:jc w:val="right"/>
              <w:rPr>
                <w:rFonts w:ascii="Times" w:hAnsi="Times"/>
              </w:rPr>
            </w:pPr>
          </w:p>
          <w:p w:rsidR="00335C0B" w:rsidRDefault="00335C0B" w:rsidP="009E09D0">
            <w:pPr>
              <w:pStyle w:val="Header"/>
              <w:ind w:right="-20"/>
              <w:jc w:val="right"/>
              <w:rPr>
                <w:rFonts w:ascii="Times" w:hAnsi="Times"/>
              </w:rPr>
            </w:pPr>
          </w:p>
          <w:p w:rsidR="00335C0B" w:rsidRDefault="00335C0B" w:rsidP="009E09D0">
            <w:pPr>
              <w:pStyle w:val="Header"/>
              <w:ind w:right="-20"/>
              <w:jc w:val="right"/>
              <w:rPr>
                <w:rFonts w:ascii="Times" w:hAnsi="Times"/>
              </w:rPr>
            </w:pPr>
          </w:p>
          <w:p w:rsidR="00335C0B" w:rsidRDefault="00335C0B" w:rsidP="009E09D0">
            <w:pPr>
              <w:pStyle w:val="Header"/>
              <w:ind w:right="-20"/>
              <w:jc w:val="right"/>
              <w:rPr>
                <w:rFonts w:ascii="Times" w:hAnsi="Times"/>
              </w:rPr>
            </w:pPr>
          </w:p>
          <w:p w:rsidR="00335C0B" w:rsidRDefault="00335C0B" w:rsidP="009E09D0">
            <w:pPr>
              <w:pStyle w:val="Header"/>
              <w:ind w:right="-20"/>
              <w:jc w:val="right"/>
              <w:rPr>
                <w:rFonts w:ascii="Times" w:hAnsi="Times"/>
              </w:rPr>
            </w:pPr>
          </w:p>
          <w:p w:rsidR="00335C0B" w:rsidRDefault="00335C0B" w:rsidP="009E09D0">
            <w:pPr>
              <w:pStyle w:val="Header"/>
              <w:ind w:right="-20"/>
              <w:jc w:val="right"/>
              <w:rPr>
                <w:rFonts w:ascii="Times" w:hAnsi="Times"/>
              </w:rPr>
            </w:pPr>
          </w:p>
        </w:tc>
        <w:tc>
          <w:tcPr>
            <w:tcW w:w="1893" w:type="dxa"/>
          </w:tcPr>
          <w:p w:rsidR="0075270C" w:rsidRDefault="0075270C" w:rsidP="009E09D0">
            <w:pPr>
              <w:pStyle w:val="Header"/>
              <w:jc w:val="right"/>
              <w:rPr>
                <w:noProof/>
              </w:rPr>
            </w:pPr>
          </w:p>
        </w:tc>
      </w:tr>
    </w:tbl>
    <w:p w:rsidR="00DE11A7" w:rsidRPr="001A296C" w:rsidRDefault="00DE11A7" w:rsidP="00DE11A7">
      <w:pPr>
        <w:rPr>
          <w:rFonts w:ascii="Times New Roman" w:hAnsi="Times New Roman"/>
        </w:rPr>
      </w:pPr>
    </w:p>
    <w:p w:rsidR="00DE11A7" w:rsidRPr="00263E4A" w:rsidRDefault="00DE11A7" w:rsidP="00DE11A7">
      <w:pPr>
        <w:pStyle w:val="ListParagraph"/>
        <w:numPr>
          <w:ilvl w:val="0"/>
          <w:numId w:val="5"/>
        </w:numPr>
        <w:ind w:left="360" w:hanging="360"/>
        <w:rPr>
          <w:rFonts w:ascii="Times New Roman" w:hAnsi="Times New Roman" w:cs="Times New Roman"/>
          <w:b/>
        </w:rPr>
      </w:pPr>
      <w:r w:rsidRPr="00263E4A">
        <w:rPr>
          <w:rFonts w:ascii="Times New Roman" w:hAnsi="Times New Roman" w:cs="Times New Roman"/>
          <w:b/>
        </w:rPr>
        <w:t>Participant Injury</w:t>
      </w:r>
    </w:p>
    <w:p w:rsidR="00DE11A7" w:rsidRPr="00263E4A" w:rsidRDefault="00DE11A7" w:rsidP="00DE11A7">
      <w:pPr>
        <w:rPr>
          <w:rFonts w:ascii="Times New Roman" w:hAnsi="Times New Roman"/>
        </w:rPr>
      </w:pPr>
    </w:p>
    <w:p w:rsidR="00DE11A7" w:rsidRPr="00263E4A" w:rsidRDefault="00DE11A7" w:rsidP="00DE11A7">
      <w:pPr>
        <w:outlineLvl w:val="0"/>
        <w:rPr>
          <w:rFonts w:ascii="Times New Roman" w:hAnsi="Times New Roman"/>
          <w:b/>
        </w:rPr>
      </w:pPr>
      <w:bookmarkStart w:id="0" w:name="_GoBack"/>
      <w:bookmarkEnd w:id="0"/>
      <w:r w:rsidRPr="00263E4A">
        <w:rPr>
          <w:rFonts w:ascii="Times New Roman" w:hAnsi="Times New Roman"/>
          <w:b/>
        </w:rPr>
        <w:t>COMPENSATION AND TREATMENT FOR INJURY:</w:t>
      </w:r>
    </w:p>
    <w:p w:rsidR="00DE11A7" w:rsidRPr="00263E4A" w:rsidRDefault="00DE11A7" w:rsidP="00DE11A7">
      <w:pPr>
        <w:rPr>
          <w:rFonts w:ascii="Times New Roman" w:hAnsi="Times New Roman"/>
        </w:rPr>
      </w:pPr>
      <w:r w:rsidRPr="00263E4A">
        <w:rPr>
          <w:rFonts w:ascii="Times New Roman" w:hAnsi="Times New Roman"/>
        </w:rPr>
        <w:lastRenderedPageBreak/>
        <w:t>[</w:t>
      </w:r>
      <w:r w:rsidRPr="00263E4A">
        <w:rPr>
          <w:rFonts w:ascii="Times New Roman" w:hAnsi="Times New Roman"/>
          <w:i/>
          <w:highlight w:val="yellow"/>
        </w:rPr>
        <w:t>All studies utilizing a main consent form MUST include the statements in this section, even if you believe there is no potential for a physical or non-physical injury.</w:t>
      </w:r>
      <w:r w:rsidRPr="00263E4A">
        <w:rPr>
          <w:rFonts w:ascii="Times New Roman" w:hAnsi="Times New Roman"/>
          <w:i/>
        </w:rPr>
        <w:t xml:space="preserve">  If sponsors have different liability or reimbursement language, this can be added after all of UTHSC’s required liability language and can be separated by sub-headers if preferable (e.g., “UTHSC’s statements”; “Sponsor X’s statements”.</w:t>
      </w:r>
      <w:r w:rsidRPr="00263E4A">
        <w:rPr>
          <w:rFonts w:ascii="Times New Roman" w:hAnsi="Times New Roman"/>
        </w:rPr>
        <w:t>]</w:t>
      </w:r>
    </w:p>
    <w:p w:rsidR="00DE11A7" w:rsidRPr="00263E4A" w:rsidRDefault="00DE11A7" w:rsidP="00DE11A7">
      <w:pPr>
        <w:rPr>
          <w:rFonts w:ascii="Times New Roman" w:hAnsi="Times New Roman"/>
        </w:rPr>
      </w:pPr>
    </w:p>
    <w:p w:rsidR="00DE11A7" w:rsidRPr="00263E4A" w:rsidRDefault="00DE11A7" w:rsidP="00DE11A7">
      <w:pPr>
        <w:rPr>
          <w:rFonts w:ascii="Times New Roman" w:hAnsi="Times New Roman"/>
        </w:rPr>
      </w:pPr>
      <w:r w:rsidRPr="00263E4A">
        <w:rPr>
          <w:rFonts w:ascii="Times New Roman" w:hAnsi="Times New Roman"/>
        </w:rPr>
        <w:t>[</w:t>
      </w:r>
      <w:r w:rsidRPr="00263E4A">
        <w:rPr>
          <w:rFonts w:ascii="Times New Roman" w:hAnsi="Times New Roman"/>
          <w:i/>
          <w:highlight w:val="yellow"/>
        </w:rPr>
        <w:t xml:space="preserve">Choose one of the following 8 paragraphs; however, if you are conducting your research at several of the sites/organizations mentioned below, you must name all of them </w:t>
      </w:r>
      <w:r w:rsidRPr="00263E4A">
        <w:rPr>
          <w:rFonts w:ascii="Times New Roman" w:hAnsi="Times New Roman"/>
          <w:i/>
          <w:highlight w:val="yellow"/>
          <w:u w:val="single"/>
        </w:rPr>
        <w:t xml:space="preserve">in each of the 3 sentences of the template paragraph, using only one paragraph.  </w:t>
      </w:r>
      <w:r w:rsidRPr="00263E4A">
        <w:rPr>
          <w:rFonts w:ascii="Times New Roman" w:hAnsi="Times New Roman"/>
          <w:i/>
          <w:highlight w:val="yellow"/>
        </w:rPr>
        <w:t>This language should NOT be edited.</w:t>
      </w:r>
      <w:r w:rsidRPr="00263E4A">
        <w:rPr>
          <w:rFonts w:ascii="Times New Roman" w:hAnsi="Times New Roman"/>
          <w:highlight w:val="yellow"/>
        </w:rPr>
        <w:t>:</w:t>
      </w:r>
      <w:r w:rsidRPr="00263E4A">
        <w:rPr>
          <w:rFonts w:ascii="Times New Roman" w:hAnsi="Times New Roman"/>
        </w:rPr>
        <w:t>]</w:t>
      </w:r>
    </w:p>
    <w:p w:rsidR="00DE11A7" w:rsidRPr="00263E4A" w:rsidRDefault="00DE11A7" w:rsidP="00DE11A7">
      <w:pPr>
        <w:rPr>
          <w:rFonts w:ascii="Times New Roman" w:hAnsi="Times New Roman"/>
        </w:rPr>
      </w:pPr>
      <w:r w:rsidRPr="00263E4A">
        <w:rPr>
          <w:rFonts w:ascii="Times New Roman" w:hAnsi="Times New Roman"/>
        </w:rPr>
        <w:t>You are not waiving any legal rights or releasing the University of Tennessee or its agents from liability for negligence.  In the event of physical injury resulting from research procedures, the University of Tennessee does not have funds budgeted for compensation for medical treatment.  Therefore, the University of Tennessee does not provide for treatment or reimbursement for such injuries.</w:t>
      </w:r>
    </w:p>
    <w:p w:rsidR="00DE11A7" w:rsidRPr="00263E4A" w:rsidRDefault="00DE11A7" w:rsidP="00DE11A7">
      <w:pPr>
        <w:rPr>
          <w:rFonts w:ascii="Times New Roman" w:hAnsi="Times New Roman"/>
          <w:b/>
        </w:rPr>
      </w:pPr>
      <w:r w:rsidRPr="00263E4A">
        <w:rPr>
          <w:rFonts w:ascii="Times New Roman" w:hAnsi="Times New Roman"/>
        </w:rPr>
        <w:t>[</w:t>
      </w:r>
      <w:r w:rsidRPr="00263E4A">
        <w:rPr>
          <w:rFonts w:ascii="Times New Roman" w:hAnsi="Times New Roman"/>
          <w:b/>
          <w:i/>
          <w:highlight w:val="yellow"/>
        </w:rPr>
        <w:t>OR</w:t>
      </w:r>
      <w:r w:rsidRPr="00263E4A">
        <w:rPr>
          <w:rFonts w:ascii="Times New Roman" w:hAnsi="Times New Roman"/>
          <w:i/>
          <w:highlight w:val="yellow"/>
        </w:rPr>
        <w:t xml:space="preserve"> when Regional One Health</w:t>
      </w:r>
      <w:r w:rsidRPr="00263E4A" w:rsidDel="00CA04EA">
        <w:rPr>
          <w:rFonts w:ascii="Times New Roman" w:hAnsi="Times New Roman"/>
          <w:i/>
          <w:highlight w:val="yellow"/>
        </w:rPr>
        <w:t xml:space="preserve"> </w:t>
      </w:r>
      <w:r w:rsidRPr="00263E4A">
        <w:rPr>
          <w:rFonts w:ascii="Times New Roman" w:hAnsi="Times New Roman"/>
          <w:i/>
          <w:highlight w:val="yellow"/>
        </w:rPr>
        <w:t>is involved</w:t>
      </w:r>
      <w:r w:rsidRPr="00263E4A">
        <w:rPr>
          <w:rFonts w:ascii="Times New Roman" w:hAnsi="Times New Roman"/>
        </w:rPr>
        <w:t>]</w:t>
      </w:r>
    </w:p>
    <w:p w:rsidR="00DE11A7" w:rsidRPr="00263E4A" w:rsidRDefault="00DE11A7" w:rsidP="00DE11A7">
      <w:pPr>
        <w:rPr>
          <w:rFonts w:ascii="Times New Roman" w:hAnsi="Times New Roman"/>
        </w:rPr>
      </w:pPr>
      <w:r w:rsidRPr="00263E4A">
        <w:rPr>
          <w:rFonts w:ascii="Times New Roman" w:hAnsi="Times New Roman"/>
        </w:rPr>
        <w:t>You are not waiving any legal rights or releasing the University of Tennessee, Regional One Health, or the agents of either, from liability for negligence.  In the event of physical injury resulting from research procedures, the University of Tennessee and Regional One Health do not have funds budgeted for compensation for medical treatment.  Therefore, the University of Tennessee and Regional One Health do not provide for treatment or reimbursement for such injuries.</w:t>
      </w:r>
    </w:p>
    <w:p w:rsidR="00DE11A7" w:rsidRPr="00263E4A" w:rsidRDefault="00DE11A7" w:rsidP="00DE11A7">
      <w:pPr>
        <w:rPr>
          <w:rFonts w:ascii="Times New Roman" w:hAnsi="Times New Roman"/>
          <w:b/>
        </w:rPr>
      </w:pPr>
      <w:r w:rsidRPr="00263E4A">
        <w:rPr>
          <w:rFonts w:ascii="Times New Roman" w:hAnsi="Times New Roman"/>
        </w:rPr>
        <w:t>[</w:t>
      </w:r>
      <w:r w:rsidRPr="00263E4A">
        <w:rPr>
          <w:rFonts w:ascii="Times New Roman" w:hAnsi="Times New Roman"/>
          <w:b/>
          <w:i/>
          <w:highlight w:val="yellow"/>
        </w:rPr>
        <w:t>OR</w:t>
      </w:r>
      <w:r w:rsidRPr="00263E4A">
        <w:rPr>
          <w:rFonts w:ascii="Times New Roman" w:hAnsi="Times New Roman"/>
          <w:i/>
          <w:iCs/>
          <w:highlight w:val="yellow"/>
        </w:rPr>
        <w:t xml:space="preserve"> when both Methodist &amp; Le Bonheur are involved</w:t>
      </w:r>
      <w:r w:rsidRPr="00263E4A">
        <w:rPr>
          <w:rFonts w:ascii="Times New Roman" w:hAnsi="Times New Roman"/>
        </w:rPr>
        <w:t>]</w:t>
      </w:r>
    </w:p>
    <w:p w:rsidR="00DE11A7" w:rsidRPr="00263E4A" w:rsidRDefault="00DE11A7" w:rsidP="00DE11A7">
      <w:pPr>
        <w:rPr>
          <w:rFonts w:ascii="Times New Roman" w:hAnsi="Times New Roman"/>
        </w:rPr>
      </w:pPr>
      <w:r w:rsidRPr="00263E4A">
        <w:rPr>
          <w:rFonts w:ascii="Times New Roman" w:hAnsi="Times New Roman"/>
        </w:rPr>
        <w:t>You are not waiving any legal rights or releasing the University of Tennessee, Methodist Le Bonheur Healthcare, or the agents of either, from liability for negligence.  In the event of physical injury resulting from research procedures, the University of Tennessee and Methodist Le Bonheur Healthcare do not have funds budgeted for compensation for medical treatment.  Therefore, the University of Tennessee and Methodist Le Bonheur Healthcare do not provide for treatment or reimbursement for such injuries.</w:t>
      </w:r>
    </w:p>
    <w:p w:rsidR="00DE11A7" w:rsidRPr="00263E4A" w:rsidRDefault="00DE11A7" w:rsidP="00DE11A7">
      <w:pPr>
        <w:rPr>
          <w:rFonts w:ascii="Times New Roman" w:hAnsi="Times New Roman"/>
          <w:b/>
        </w:rPr>
      </w:pPr>
      <w:r w:rsidRPr="00263E4A">
        <w:rPr>
          <w:rFonts w:ascii="Times New Roman" w:hAnsi="Times New Roman"/>
        </w:rPr>
        <w:t>[</w:t>
      </w:r>
      <w:r w:rsidRPr="00263E4A">
        <w:rPr>
          <w:rFonts w:ascii="Times New Roman" w:hAnsi="Times New Roman"/>
          <w:b/>
          <w:i/>
          <w:highlight w:val="yellow"/>
        </w:rPr>
        <w:t xml:space="preserve">OR </w:t>
      </w:r>
      <w:r w:rsidRPr="00263E4A">
        <w:rPr>
          <w:rFonts w:ascii="Times New Roman" w:hAnsi="Times New Roman"/>
          <w:i/>
          <w:iCs/>
          <w:highlight w:val="yellow"/>
        </w:rPr>
        <w:t>when Methodist hospitals are involved</w:t>
      </w:r>
      <w:r w:rsidRPr="00263E4A">
        <w:rPr>
          <w:rFonts w:ascii="Times New Roman" w:hAnsi="Times New Roman"/>
        </w:rPr>
        <w:t>]</w:t>
      </w:r>
    </w:p>
    <w:p w:rsidR="00DE11A7" w:rsidRPr="00263E4A" w:rsidRDefault="00DE11A7" w:rsidP="00DE11A7">
      <w:pPr>
        <w:rPr>
          <w:rFonts w:ascii="Times New Roman" w:hAnsi="Times New Roman"/>
        </w:rPr>
      </w:pPr>
      <w:r w:rsidRPr="00263E4A">
        <w:rPr>
          <w:rFonts w:ascii="Times New Roman" w:hAnsi="Times New Roman"/>
        </w:rPr>
        <w:t>You are not waiving any legal rights or releasing the University of Tennessee, Methodist Healthcare-Memphis Hospitals, or the agents of either, from liability for negligence.  In the event of physical injury resulting from research procedures, the University of Tennessee and Methodist Healthcare-Memphis Hospitals do not have funds budgeted for compensation for medical treatment.  Therefore, the University of Tennessee and Methodist Healthcare-Memphis Hospitals do not provide for treatment or reimbursement for such injuries.</w:t>
      </w:r>
    </w:p>
    <w:p w:rsidR="00DE11A7" w:rsidRPr="00263E4A" w:rsidRDefault="00DE11A7" w:rsidP="00DE11A7">
      <w:pPr>
        <w:rPr>
          <w:rFonts w:ascii="Times New Roman" w:hAnsi="Times New Roman"/>
        </w:rPr>
      </w:pPr>
      <w:r w:rsidRPr="00263E4A">
        <w:rPr>
          <w:rFonts w:ascii="Times New Roman" w:hAnsi="Times New Roman"/>
        </w:rPr>
        <w:t>[</w:t>
      </w:r>
      <w:r w:rsidRPr="00263E4A">
        <w:rPr>
          <w:rFonts w:ascii="Times New Roman" w:hAnsi="Times New Roman"/>
          <w:b/>
          <w:i/>
          <w:highlight w:val="yellow"/>
        </w:rPr>
        <w:t>OR</w:t>
      </w:r>
      <w:r w:rsidRPr="00263E4A">
        <w:rPr>
          <w:rFonts w:ascii="Times New Roman" w:hAnsi="Times New Roman"/>
          <w:i/>
          <w:iCs/>
          <w:highlight w:val="yellow"/>
        </w:rPr>
        <w:t xml:space="preserve"> when Le Bonheur is involved</w:t>
      </w:r>
      <w:r w:rsidRPr="00263E4A">
        <w:rPr>
          <w:rFonts w:ascii="Times New Roman" w:hAnsi="Times New Roman"/>
        </w:rPr>
        <w:t>]</w:t>
      </w:r>
    </w:p>
    <w:p w:rsidR="00DE11A7" w:rsidRPr="00263E4A" w:rsidRDefault="00DE11A7" w:rsidP="00DE11A7">
      <w:pPr>
        <w:rPr>
          <w:rFonts w:ascii="Times New Roman" w:hAnsi="Times New Roman"/>
        </w:rPr>
      </w:pPr>
      <w:r w:rsidRPr="00263E4A">
        <w:rPr>
          <w:rFonts w:ascii="Times New Roman" w:hAnsi="Times New Roman"/>
        </w:rPr>
        <w:lastRenderedPageBreak/>
        <w:t xml:space="preserve">You are not waiving any legal rights or releasing the University of Tennessee, Le Bonheur Children’s Hospital, or the agents of either, from liability for negligence.  In the event of physical injury resulting from research procedures, the University of Tennessee and Le Bonheur Children’s Hospital do not have funds budgeted for compensation for medical treatment. Therefore, the University of Tennessee and Le Bonheur Children’s Hospital do not provide for treatment or reimbursement for such injuries.  </w:t>
      </w:r>
    </w:p>
    <w:p w:rsidR="00DE11A7" w:rsidRPr="00263E4A" w:rsidRDefault="00DE11A7" w:rsidP="00DE11A7">
      <w:pPr>
        <w:rPr>
          <w:rFonts w:ascii="Times New Roman" w:hAnsi="Times New Roman"/>
          <w:b/>
        </w:rPr>
      </w:pPr>
      <w:r w:rsidRPr="00263E4A">
        <w:rPr>
          <w:rFonts w:ascii="Times New Roman" w:hAnsi="Times New Roman"/>
        </w:rPr>
        <w:t>[</w:t>
      </w:r>
      <w:r w:rsidRPr="00263E4A">
        <w:rPr>
          <w:rFonts w:ascii="Times New Roman" w:hAnsi="Times New Roman"/>
          <w:b/>
          <w:i/>
          <w:highlight w:val="yellow"/>
        </w:rPr>
        <w:t>OR</w:t>
      </w:r>
      <w:r w:rsidRPr="00263E4A">
        <w:rPr>
          <w:rFonts w:ascii="Times New Roman" w:hAnsi="Times New Roman"/>
          <w:i/>
          <w:highlight w:val="yellow"/>
        </w:rPr>
        <w:t xml:space="preserve"> when University Clinical Health is involved</w:t>
      </w:r>
      <w:r w:rsidRPr="00263E4A">
        <w:rPr>
          <w:rFonts w:ascii="Times New Roman" w:hAnsi="Times New Roman"/>
        </w:rPr>
        <w:t>]</w:t>
      </w:r>
    </w:p>
    <w:p w:rsidR="00DE11A7" w:rsidRPr="00263E4A" w:rsidRDefault="00DE11A7" w:rsidP="00DE11A7">
      <w:pPr>
        <w:rPr>
          <w:rFonts w:ascii="Times New Roman" w:hAnsi="Times New Roman"/>
        </w:rPr>
      </w:pPr>
      <w:r w:rsidRPr="00263E4A">
        <w:rPr>
          <w:rFonts w:ascii="Times New Roman" w:hAnsi="Times New Roman"/>
        </w:rPr>
        <w:t>You are not waiving any legal rights or releasing the University of Tennessee, University Clinical Health, or the agents of either, from liability for negligence. In the event of physical injury resulting from research procedures, the University of Tennessee and University Clinical Health do not have funds budgeted for compensation for medical treatment.  Therefore, the University of Tennessee and University Clinical Health do not provide for treatment or reimbursement for such injuries.</w:t>
      </w:r>
    </w:p>
    <w:p w:rsidR="00DE11A7" w:rsidRPr="00263E4A" w:rsidRDefault="00DE11A7" w:rsidP="00DE11A7">
      <w:pPr>
        <w:rPr>
          <w:rFonts w:ascii="Times New Roman" w:hAnsi="Times New Roman"/>
          <w:b/>
        </w:rPr>
      </w:pPr>
      <w:r w:rsidRPr="00263E4A">
        <w:rPr>
          <w:rFonts w:ascii="Times New Roman" w:hAnsi="Times New Roman"/>
        </w:rPr>
        <w:t>[</w:t>
      </w:r>
      <w:r w:rsidRPr="00263E4A">
        <w:rPr>
          <w:rFonts w:ascii="Times New Roman" w:hAnsi="Times New Roman"/>
          <w:b/>
          <w:i/>
          <w:highlight w:val="yellow"/>
        </w:rPr>
        <w:t>OR</w:t>
      </w:r>
      <w:r w:rsidRPr="00263E4A">
        <w:rPr>
          <w:rFonts w:ascii="Times New Roman" w:hAnsi="Times New Roman"/>
          <w:i/>
          <w:highlight w:val="yellow"/>
        </w:rPr>
        <w:t xml:space="preserve"> when UT Regional One Physicians is involved</w:t>
      </w:r>
      <w:r w:rsidRPr="00263E4A">
        <w:rPr>
          <w:rFonts w:ascii="Times New Roman" w:hAnsi="Times New Roman"/>
        </w:rPr>
        <w:t>]</w:t>
      </w:r>
    </w:p>
    <w:p w:rsidR="00DE11A7" w:rsidRPr="00263E4A" w:rsidRDefault="00DE11A7" w:rsidP="00DE11A7">
      <w:pPr>
        <w:rPr>
          <w:rFonts w:ascii="Times New Roman" w:hAnsi="Times New Roman"/>
        </w:rPr>
      </w:pPr>
      <w:r w:rsidRPr="00263E4A">
        <w:rPr>
          <w:rFonts w:ascii="Times New Roman" w:hAnsi="Times New Roman"/>
        </w:rPr>
        <w:t>You are not waiving any legal rights or releasing the University of Tennessee, UT Regional One Physicians, or the agents of either, from liability for negligence. In the event of physical injury resulting from research procedures, the University of Tennessee and UT Regional One Physicians do not have funds budgeted for compensation for medical treatment.  Therefore, the University of Tennessee and UT Regional One Physicians do not provide for treatment or reimbursement for such injuries.</w:t>
      </w:r>
    </w:p>
    <w:p w:rsidR="00DE11A7" w:rsidRPr="00263E4A" w:rsidRDefault="00DE11A7" w:rsidP="00DE11A7">
      <w:pPr>
        <w:rPr>
          <w:rFonts w:ascii="Times New Roman" w:hAnsi="Times New Roman"/>
          <w:b/>
        </w:rPr>
      </w:pPr>
      <w:r w:rsidRPr="00263E4A">
        <w:rPr>
          <w:rFonts w:ascii="Times New Roman" w:hAnsi="Times New Roman"/>
        </w:rPr>
        <w:t>[</w:t>
      </w:r>
      <w:r w:rsidRPr="00263E4A">
        <w:rPr>
          <w:rFonts w:ascii="Times New Roman" w:hAnsi="Times New Roman"/>
          <w:b/>
          <w:i/>
          <w:highlight w:val="yellow"/>
        </w:rPr>
        <w:t>OR</w:t>
      </w:r>
      <w:r w:rsidRPr="00263E4A">
        <w:rPr>
          <w:rFonts w:ascii="Times New Roman" w:hAnsi="Times New Roman"/>
          <w:i/>
          <w:highlight w:val="yellow"/>
        </w:rPr>
        <w:t xml:space="preserve"> when UT Le Bonheur Pediatric Specialists, Inc. is involved</w:t>
      </w:r>
      <w:r w:rsidRPr="00263E4A">
        <w:rPr>
          <w:rFonts w:ascii="Times New Roman" w:hAnsi="Times New Roman"/>
        </w:rPr>
        <w:t>]</w:t>
      </w:r>
    </w:p>
    <w:p w:rsidR="00DE11A7" w:rsidRPr="00263E4A" w:rsidRDefault="00DE11A7" w:rsidP="00DE11A7">
      <w:pPr>
        <w:rPr>
          <w:rFonts w:ascii="Times New Roman" w:hAnsi="Times New Roman"/>
        </w:rPr>
      </w:pPr>
      <w:r w:rsidRPr="00263E4A">
        <w:rPr>
          <w:rFonts w:ascii="Times New Roman" w:hAnsi="Times New Roman"/>
        </w:rPr>
        <w:t>You are not waiving any legal rights or releasing the University of Tennessee, UT Le Bonheur Pediatric Specialists, Inc., or the agents of either, from liability for negligence. In the event of physical injury resulting from research procedures, the University of Tennessee and UT Le Bonheur Pediatric Specialists, Inc. do not have funds budgeted for compensation for medical treatment.  Therefore, the University of Tennessee and UT Le Bonheur Pediatric Specialists, Inc. do not provide for treatment or reimbursement for such injuries.</w:t>
      </w:r>
    </w:p>
    <w:p w:rsidR="00316BEC" w:rsidRDefault="00316BEC" w:rsidP="00316BEC">
      <w:pPr>
        <w:rPr>
          <w:rFonts w:ascii="Times New Roman" w:hAnsi="Times New Roman"/>
        </w:rPr>
      </w:pPr>
      <w:r w:rsidRPr="00263E4A">
        <w:rPr>
          <w:rFonts w:ascii="Times New Roman" w:hAnsi="Times New Roman"/>
        </w:rPr>
        <w:t>[</w:t>
      </w:r>
      <w:r w:rsidRPr="00263E4A">
        <w:rPr>
          <w:rFonts w:ascii="Times New Roman" w:hAnsi="Times New Roman"/>
          <w:b/>
          <w:i/>
          <w:highlight w:val="yellow"/>
        </w:rPr>
        <w:t>OR</w:t>
      </w:r>
      <w:r w:rsidRPr="00263E4A">
        <w:rPr>
          <w:rFonts w:ascii="Times New Roman" w:hAnsi="Times New Roman"/>
          <w:i/>
          <w:highlight w:val="yellow"/>
        </w:rPr>
        <w:t xml:space="preserve"> when </w:t>
      </w:r>
      <w:r>
        <w:rPr>
          <w:rFonts w:ascii="Times New Roman" w:hAnsi="Times New Roman"/>
          <w:i/>
          <w:highlight w:val="yellow"/>
        </w:rPr>
        <w:t>Erlanger Health System</w:t>
      </w:r>
      <w:r w:rsidRPr="00263E4A">
        <w:rPr>
          <w:rFonts w:ascii="Times New Roman" w:hAnsi="Times New Roman"/>
          <w:i/>
          <w:highlight w:val="yellow"/>
        </w:rPr>
        <w:t xml:space="preserve"> is involved</w:t>
      </w:r>
      <w:r w:rsidRPr="00263E4A">
        <w:rPr>
          <w:rFonts w:ascii="Times New Roman" w:hAnsi="Times New Roman"/>
        </w:rPr>
        <w:t>]</w:t>
      </w:r>
    </w:p>
    <w:p w:rsidR="00316BEC" w:rsidRDefault="00316BEC" w:rsidP="00316BEC">
      <w:pPr>
        <w:rPr>
          <w:rFonts w:ascii="Times New Roman" w:hAnsi="Times New Roman"/>
        </w:rPr>
      </w:pPr>
      <w:r>
        <w:rPr>
          <w:rFonts w:ascii="Times New Roman" w:hAnsi="Times New Roman"/>
        </w:rPr>
        <w:t>You are not waiving any legal rights or releasing Erlanger Health System or UT College of Medicine or its agents from liability for negligence. In the event of physical injury resulting from research procedures, Erlanger Health System and UT College of Medicine do not have funds budgeted for compensation either for lost wages or for medical treatment.</w:t>
      </w:r>
    </w:p>
    <w:p w:rsidR="00316BEC" w:rsidRDefault="00316BEC" w:rsidP="00316BEC">
      <w:pPr>
        <w:rPr>
          <w:rFonts w:ascii="Times New Roman" w:hAnsi="Times New Roman"/>
        </w:rPr>
      </w:pPr>
      <w:r>
        <w:rPr>
          <w:rFonts w:ascii="Times New Roman" w:hAnsi="Times New Roman"/>
        </w:rPr>
        <w:t>In the case of injury resulting from this study, you do not lose any of your legal rights to seek payment by signing this form.</w:t>
      </w:r>
    </w:p>
    <w:p w:rsidR="0094222E" w:rsidRPr="00567DA9" w:rsidRDefault="0094222E" w:rsidP="00DE11A7">
      <w:pPr>
        <w:rPr>
          <w:rFonts w:ascii="Times New Roman" w:hAnsi="Times New Roman"/>
        </w:rPr>
      </w:pPr>
    </w:p>
    <w:p w:rsidR="00DE11A7" w:rsidRPr="00263E4A" w:rsidRDefault="00DE11A7" w:rsidP="00DE11A7">
      <w:pPr>
        <w:rPr>
          <w:rFonts w:ascii="Times New Roman" w:hAnsi="Times New Roman"/>
        </w:rPr>
      </w:pPr>
      <w:r w:rsidRPr="00263E4A">
        <w:rPr>
          <w:rFonts w:ascii="Times New Roman" w:hAnsi="Times New Roman"/>
        </w:rPr>
        <w:lastRenderedPageBreak/>
        <w:t>[</w:t>
      </w:r>
      <w:r w:rsidRPr="00263E4A">
        <w:rPr>
          <w:rFonts w:ascii="Times New Roman" w:hAnsi="Times New Roman"/>
          <w:i/>
          <w:highlight w:val="yellow"/>
        </w:rPr>
        <w:t>Edit the 2</w:t>
      </w:r>
      <w:r w:rsidRPr="00263E4A">
        <w:rPr>
          <w:rFonts w:ascii="Times New Roman" w:hAnsi="Times New Roman"/>
          <w:i/>
          <w:highlight w:val="yellow"/>
          <w:vertAlign w:val="superscript"/>
        </w:rPr>
        <w:t>nd</w:t>
      </w:r>
      <w:r w:rsidRPr="00263E4A">
        <w:rPr>
          <w:rFonts w:ascii="Times New Roman" w:hAnsi="Times New Roman"/>
          <w:i/>
          <w:highlight w:val="yellow"/>
        </w:rPr>
        <w:t xml:space="preserve"> statement to indicate whether the study doctor will provide the medical treatment to </w:t>
      </w:r>
      <w:r w:rsidR="00B26F90">
        <w:rPr>
          <w:rFonts w:ascii="Times New Roman" w:hAnsi="Times New Roman"/>
          <w:i/>
          <w:highlight w:val="yellow"/>
        </w:rPr>
        <w:t>participant</w:t>
      </w:r>
      <w:r w:rsidRPr="00263E4A">
        <w:rPr>
          <w:rFonts w:ascii="Times New Roman" w:hAnsi="Times New Roman"/>
          <w:i/>
          <w:highlight w:val="yellow"/>
        </w:rPr>
        <w:t>s in case of a research related injury, provide acute treatment and refer, or just provide a referral.  For example</w:t>
      </w:r>
      <w:r w:rsidRPr="00263E4A">
        <w:rPr>
          <w:rFonts w:ascii="Times New Roman" w:hAnsi="Times New Roman"/>
          <w:highlight w:val="yellow"/>
        </w:rPr>
        <w:t>:</w:t>
      </w:r>
      <w:r w:rsidRPr="00263E4A">
        <w:rPr>
          <w:rFonts w:ascii="Times New Roman" w:hAnsi="Times New Roman"/>
        </w:rPr>
        <w:t xml:space="preserve">] </w:t>
      </w:r>
    </w:p>
    <w:p w:rsidR="00DE11A7" w:rsidRPr="00263E4A" w:rsidRDefault="00DE11A7" w:rsidP="00DE11A7">
      <w:pPr>
        <w:rPr>
          <w:rFonts w:ascii="Times New Roman" w:hAnsi="Times New Roman"/>
        </w:rPr>
      </w:pPr>
      <w:r w:rsidRPr="00263E4A">
        <w:rPr>
          <w:rFonts w:ascii="Times New Roman" w:hAnsi="Times New Roman"/>
        </w:rPr>
        <w:t xml:space="preserve">If you are injured or get sick as a result of being in this study, call the study doctor immediately.  The study doctor will provide acute medical treatment, and will provide you with a subsequent referral to appropriate health care facilities. </w:t>
      </w:r>
    </w:p>
    <w:p w:rsidR="00DE11A7" w:rsidRPr="00263E4A" w:rsidRDefault="00DE11A7" w:rsidP="00DE11A7">
      <w:pPr>
        <w:rPr>
          <w:rFonts w:ascii="Times New Roman" w:hAnsi="Times New Roman"/>
        </w:rPr>
      </w:pPr>
    </w:p>
    <w:p w:rsidR="00DE11A7" w:rsidRPr="00263E4A" w:rsidRDefault="00DE11A7" w:rsidP="00DE11A7">
      <w:pPr>
        <w:rPr>
          <w:rFonts w:ascii="Times New Roman" w:hAnsi="Times New Roman"/>
        </w:rPr>
      </w:pPr>
      <w:r w:rsidRPr="00263E4A">
        <w:rPr>
          <w:rFonts w:ascii="Times New Roman" w:hAnsi="Times New Roman"/>
        </w:rPr>
        <w:t>[</w:t>
      </w:r>
      <w:r w:rsidRPr="00263E4A">
        <w:rPr>
          <w:rFonts w:ascii="Times New Roman" w:hAnsi="Times New Roman"/>
          <w:i/>
          <w:highlight w:val="yellow"/>
        </w:rPr>
        <w:t>For all studies, include the following sentence.  This language should NOT be edited.</w:t>
      </w:r>
      <w:r w:rsidRPr="00263E4A">
        <w:rPr>
          <w:rFonts w:ascii="Times New Roman" w:hAnsi="Times New Roman"/>
          <w:highlight w:val="yellow"/>
        </w:rPr>
        <w:t>:</w:t>
      </w:r>
      <w:r w:rsidRPr="00263E4A">
        <w:rPr>
          <w:rFonts w:ascii="Times New Roman" w:hAnsi="Times New Roman"/>
        </w:rPr>
        <w:t>]</w:t>
      </w:r>
    </w:p>
    <w:p w:rsidR="00DE11A7" w:rsidRPr="00263E4A" w:rsidRDefault="00DE11A7" w:rsidP="00DE11A7">
      <w:pPr>
        <w:rPr>
          <w:rFonts w:ascii="Times New Roman" w:hAnsi="Times New Roman"/>
        </w:rPr>
      </w:pPr>
      <w:r w:rsidRPr="00263E4A">
        <w:rPr>
          <w:rFonts w:ascii="Times New Roman" w:hAnsi="Times New Roman"/>
        </w:rPr>
        <w:t>If you are injured or get sick as a result of being in this study, you and/or your insurance will be billed for the costs associated with this medical treatment.</w:t>
      </w:r>
    </w:p>
    <w:p w:rsidR="00DE11A7" w:rsidRPr="00263E4A" w:rsidRDefault="00DE11A7" w:rsidP="00DE11A7">
      <w:pPr>
        <w:rPr>
          <w:rFonts w:ascii="Times New Roman" w:hAnsi="Times New Roman"/>
        </w:rPr>
      </w:pPr>
    </w:p>
    <w:p w:rsidR="00DE11A7" w:rsidRPr="00263E4A" w:rsidRDefault="00DE11A7" w:rsidP="00DE11A7">
      <w:pPr>
        <w:rPr>
          <w:rFonts w:ascii="Times New Roman" w:hAnsi="Times New Roman"/>
        </w:rPr>
      </w:pPr>
      <w:r w:rsidRPr="00263E4A">
        <w:rPr>
          <w:rFonts w:ascii="Times New Roman" w:hAnsi="Times New Roman"/>
        </w:rPr>
        <w:t>[</w:t>
      </w:r>
      <w:r w:rsidRPr="00263E4A">
        <w:rPr>
          <w:rFonts w:ascii="Times New Roman" w:hAnsi="Times New Roman"/>
          <w:i/>
          <w:highlight w:val="yellow"/>
        </w:rPr>
        <w:t>For all studies, include the following sentence.  This language should NOT be edited.</w:t>
      </w:r>
      <w:r w:rsidRPr="00263E4A">
        <w:rPr>
          <w:rFonts w:ascii="Times New Roman" w:hAnsi="Times New Roman"/>
        </w:rPr>
        <w:t>]</w:t>
      </w:r>
    </w:p>
    <w:p w:rsidR="00DE11A7" w:rsidRPr="00263E4A" w:rsidRDefault="00DE11A7" w:rsidP="00DE11A7">
      <w:pPr>
        <w:rPr>
          <w:rFonts w:ascii="Times New Roman" w:hAnsi="Times New Roman"/>
        </w:rPr>
      </w:pPr>
      <w:r w:rsidRPr="00263E4A">
        <w:rPr>
          <w:rFonts w:ascii="Times New Roman" w:hAnsi="Times New Roman"/>
        </w:rPr>
        <w:t>No compensation will be available to you for any extra expenses that you may have as the result of research-related physical injuries, such as additional hospital bills, lost wages, travel expenses, etc</w:t>
      </w:r>
      <w:r w:rsidRPr="00263E4A">
        <w:rPr>
          <w:rFonts w:ascii="Times New Roman" w:hAnsi="Times New Roman"/>
          <w:i/>
        </w:rPr>
        <w:t>.</w:t>
      </w:r>
    </w:p>
    <w:p w:rsidR="00DE11A7" w:rsidRPr="00263E4A" w:rsidRDefault="00DE11A7" w:rsidP="00DE11A7">
      <w:pPr>
        <w:rPr>
          <w:rFonts w:ascii="Times New Roman" w:hAnsi="Times New Roman"/>
        </w:rPr>
      </w:pPr>
    </w:p>
    <w:p w:rsidR="00DE11A7" w:rsidRPr="00263E4A" w:rsidRDefault="00DE11A7" w:rsidP="00DE11A7">
      <w:pPr>
        <w:rPr>
          <w:rFonts w:ascii="Times New Roman" w:hAnsi="Times New Roman"/>
        </w:rPr>
      </w:pPr>
      <w:r w:rsidRPr="00263E4A">
        <w:rPr>
          <w:rFonts w:ascii="Times New Roman" w:hAnsi="Times New Roman"/>
        </w:rPr>
        <w:t>[</w:t>
      </w:r>
      <w:r w:rsidRPr="00263E4A">
        <w:rPr>
          <w:rFonts w:ascii="Times New Roman" w:hAnsi="Times New Roman"/>
          <w:i/>
          <w:highlight w:val="yellow"/>
        </w:rPr>
        <w:t>For all studies, include the following sentence.  This language should NOT be edited.</w:t>
      </w:r>
      <w:r w:rsidRPr="00263E4A">
        <w:rPr>
          <w:rFonts w:ascii="Times New Roman" w:hAnsi="Times New Roman"/>
        </w:rPr>
        <w:t>]</w:t>
      </w:r>
    </w:p>
    <w:p w:rsidR="00DE11A7" w:rsidRPr="00263E4A" w:rsidRDefault="00DE11A7" w:rsidP="00DE11A7">
      <w:pPr>
        <w:rPr>
          <w:rFonts w:ascii="Times New Roman" w:hAnsi="Times New Roman"/>
        </w:rPr>
      </w:pPr>
      <w:r w:rsidRPr="00263E4A">
        <w:rPr>
          <w:rFonts w:ascii="Times New Roman" w:hAnsi="Times New Roman"/>
        </w:rPr>
        <w:t>No compensation will be available to you for any non-physical injuries that you may have as a result of research participation, such as legal problems, problems with your finances or job, or damage to your reputation.</w:t>
      </w:r>
    </w:p>
    <w:p w:rsidR="00DE11A7" w:rsidRPr="00263E4A" w:rsidRDefault="00DE11A7" w:rsidP="00DE11A7">
      <w:pPr>
        <w:rPr>
          <w:rFonts w:ascii="Times New Roman" w:hAnsi="Times New Roman"/>
        </w:rPr>
      </w:pPr>
    </w:p>
    <w:p w:rsidR="00DE11A7" w:rsidRPr="00263E4A" w:rsidRDefault="00DE11A7" w:rsidP="00DE11A7">
      <w:pPr>
        <w:rPr>
          <w:rFonts w:ascii="Times New Roman" w:hAnsi="Times New Roman"/>
        </w:rPr>
      </w:pPr>
    </w:p>
    <w:p w:rsidR="00DE11A7" w:rsidRPr="00263E4A" w:rsidRDefault="00DE11A7" w:rsidP="00DE11A7">
      <w:pPr>
        <w:pStyle w:val="ListParagraph"/>
        <w:numPr>
          <w:ilvl w:val="0"/>
          <w:numId w:val="5"/>
        </w:numPr>
        <w:ind w:left="360" w:hanging="360"/>
        <w:rPr>
          <w:rFonts w:ascii="Times New Roman" w:hAnsi="Times New Roman" w:cs="Times New Roman"/>
          <w:b/>
        </w:rPr>
      </w:pPr>
      <w:r>
        <w:rPr>
          <w:rFonts w:ascii="Times New Roman" w:hAnsi="Times New Roman" w:cs="Times New Roman"/>
          <w:b/>
        </w:rPr>
        <w:t xml:space="preserve">  </w:t>
      </w:r>
      <w:r w:rsidRPr="00263E4A">
        <w:rPr>
          <w:rFonts w:ascii="Times New Roman" w:hAnsi="Times New Roman" w:cs="Times New Roman"/>
          <w:b/>
        </w:rPr>
        <w:t>Contact Information</w:t>
      </w:r>
    </w:p>
    <w:p w:rsidR="00DE11A7" w:rsidRPr="00263E4A" w:rsidRDefault="00DE11A7" w:rsidP="00DE11A7">
      <w:pPr>
        <w:rPr>
          <w:rFonts w:ascii="Times New Roman" w:hAnsi="Times New Roman"/>
        </w:rPr>
      </w:pPr>
    </w:p>
    <w:p w:rsidR="00DE11A7" w:rsidRPr="00263E4A" w:rsidRDefault="00DE11A7" w:rsidP="00DE11A7">
      <w:pPr>
        <w:outlineLvl w:val="0"/>
        <w:rPr>
          <w:rFonts w:ascii="Times New Roman" w:hAnsi="Times New Roman"/>
          <w:b/>
        </w:rPr>
      </w:pPr>
      <w:r w:rsidRPr="00263E4A">
        <w:rPr>
          <w:rFonts w:ascii="Times New Roman" w:hAnsi="Times New Roman"/>
          <w:b/>
        </w:rPr>
        <w:t>QUESTIONS:</w:t>
      </w:r>
    </w:p>
    <w:p w:rsidR="00DE11A7" w:rsidRPr="00263E4A" w:rsidRDefault="00DE11A7" w:rsidP="00DE11A7">
      <w:pPr>
        <w:rPr>
          <w:rFonts w:ascii="Times New Roman" w:hAnsi="Times New Roman"/>
        </w:rPr>
      </w:pPr>
    </w:p>
    <w:p w:rsidR="00DE11A7" w:rsidRPr="00263E4A" w:rsidRDefault="00DE11A7" w:rsidP="00DE11A7">
      <w:pPr>
        <w:rPr>
          <w:rFonts w:ascii="Times New Roman" w:hAnsi="Times New Roman"/>
        </w:rPr>
      </w:pPr>
      <w:r w:rsidRPr="00263E4A">
        <w:rPr>
          <w:rFonts w:ascii="Times New Roman" w:hAnsi="Times New Roman"/>
        </w:rPr>
        <w:t xml:space="preserve">Contact [name] at [number(s)] if you have questions about your participation in this study, or if you have questions, concerns, or complaints about the research.  </w:t>
      </w:r>
      <w:r w:rsidRPr="00263E4A">
        <w:rPr>
          <w:rFonts w:ascii="Times New Roman" w:hAnsi="Times New Roman"/>
          <w:i/>
        </w:rPr>
        <w:t xml:space="preserve">  </w:t>
      </w:r>
    </w:p>
    <w:p w:rsidR="00DE11A7" w:rsidRPr="00263E4A" w:rsidRDefault="00DE11A7" w:rsidP="00DE11A7">
      <w:pPr>
        <w:rPr>
          <w:rFonts w:ascii="Times New Roman" w:hAnsi="Times New Roman"/>
        </w:rPr>
      </w:pPr>
    </w:p>
    <w:p w:rsidR="00DE11A7" w:rsidRPr="00263E4A" w:rsidRDefault="00DE11A7" w:rsidP="00DE11A7">
      <w:pPr>
        <w:rPr>
          <w:rFonts w:ascii="Times New Roman" w:hAnsi="Times New Roman"/>
        </w:rPr>
      </w:pPr>
      <w:r w:rsidRPr="00263E4A">
        <w:rPr>
          <w:rFonts w:ascii="Times New Roman" w:hAnsi="Times New Roman"/>
        </w:rPr>
        <w:lastRenderedPageBreak/>
        <w:t>If you feel you have had a research-related injury [</w:t>
      </w:r>
      <w:r w:rsidRPr="00263E4A">
        <w:rPr>
          <w:rFonts w:ascii="Times New Roman" w:hAnsi="Times New Roman"/>
          <w:i/>
          <w:highlight w:val="yellow"/>
        </w:rPr>
        <w:t>or a reaction to the study drug</w:t>
      </w:r>
      <w:r w:rsidRPr="00263E4A">
        <w:rPr>
          <w:rFonts w:ascii="Times New Roman" w:hAnsi="Times New Roman"/>
        </w:rPr>
        <w:t xml:space="preserve">], contact [name of the principal or co-investigator] at [must be a </w:t>
      </w:r>
      <w:r w:rsidRPr="00263E4A">
        <w:rPr>
          <w:rFonts w:ascii="Times New Roman" w:hAnsi="Times New Roman"/>
          <w:u w:val="single"/>
        </w:rPr>
        <w:t>24-hour/7-day telephone number(s</w:t>
      </w:r>
      <w:r w:rsidRPr="00263E4A">
        <w:rPr>
          <w:rFonts w:ascii="Times New Roman" w:hAnsi="Times New Roman"/>
        </w:rPr>
        <w:t>)].  [</w:t>
      </w:r>
      <w:r w:rsidRPr="00263E4A">
        <w:rPr>
          <w:rFonts w:ascii="Times New Roman" w:hAnsi="Times New Roman"/>
          <w:b/>
          <w:i/>
          <w:highlight w:val="yellow"/>
          <w:u w:val="single"/>
        </w:rPr>
        <w:t>Note</w:t>
      </w:r>
      <w:r w:rsidRPr="00263E4A">
        <w:rPr>
          <w:rFonts w:ascii="Times New Roman" w:hAnsi="Times New Roman"/>
          <w:i/>
          <w:highlight w:val="yellow"/>
        </w:rPr>
        <w:t>: explain whether the 24-hour/7-day telephone number is an answering service, office number, pager, etc.</w:t>
      </w:r>
      <w:r w:rsidRPr="00263E4A">
        <w:rPr>
          <w:rFonts w:ascii="Times New Roman" w:hAnsi="Times New Roman"/>
        </w:rPr>
        <w:t>]</w:t>
      </w:r>
    </w:p>
    <w:p w:rsidR="00DE11A7" w:rsidRPr="00263E4A" w:rsidRDefault="00DE11A7" w:rsidP="00DE11A7">
      <w:pPr>
        <w:rPr>
          <w:rFonts w:ascii="Times New Roman" w:hAnsi="Times New Roman"/>
        </w:rPr>
      </w:pPr>
    </w:p>
    <w:p w:rsidR="00DE11A7" w:rsidRPr="00263E4A" w:rsidRDefault="00DE11A7" w:rsidP="00DE11A7">
      <w:pPr>
        <w:rPr>
          <w:rFonts w:ascii="Times New Roman" w:hAnsi="Times New Roman"/>
        </w:rPr>
      </w:pPr>
      <w:r w:rsidRPr="00263E4A">
        <w:rPr>
          <w:rFonts w:ascii="Times New Roman" w:hAnsi="Times New Roman"/>
        </w:rPr>
        <w:t xml:space="preserve">You may contact Cameron Barclay, MSA, UTHSC IRB Director, at 901-448-4824, or visit the IRB website at </w:t>
      </w:r>
      <w:hyperlink r:id="rId9" w:history="1">
        <w:r w:rsidRPr="00263E4A">
          <w:rPr>
            <w:rFonts w:ascii="Times New Roman" w:hAnsi="Times New Roman"/>
            <w:color w:val="993300"/>
            <w:u w:val="single"/>
          </w:rPr>
          <w:t>http://www.uthsc.edu/research/compliance/irb/</w:t>
        </w:r>
      </w:hyperlink>
      <w:r w:rsidRPr="00263E4A">
        <w:rPr>
          <w:rFonts w:ascii="Times New Roman" w:hAnsi="Times New Roman"/>
        </w:rPr>
        <w:t xml:space="preserve"> if you have any questions about your rights as a research </w:t>
      </w:r>
      <w:r w:rsidR="00A86A1F">
        <w:rPr>
          <w:rFonts w:ascii="Times New Roman" w:hAnsi="Times New Roman"/>
        </w:rPr>
        <w:t>participant</w:t>
      </w:r>
      <w:r w:rsidRPr="00263E4A">
        <w:rPr>
          <w:rFonts w:ascii="Times New Roman" w:hAnsi="Times New Roman"/>
        </w:rPr>
        <w:t>, or if you have questions, concerns, or complaints about the research.</w:t>
      </w:r>
    </w:p>
    <w:p w:rsidR="00316BEC" w:rsidRDefault="00316BEC" w:rsidP="00316BEC">
      <w:pPr>
        <w:rPr>
          <w:rFonts w:ascii="Times New Roman" w:hAnsi="Times New Roman"/>
        </w:rPr>
      </w:pPr>
      <w:r w:rsidRPr="0021574A">
        <w:rPr>
          <w:rFonts w:ascii="Times New Roman" w:hAnsi="Times New Roman"/>
          <w:i/>
          <w:highlight w:val="yellow"/>
        </w:rPr>
        <w:t>[OR</w:t>
      </w:r>
      <w:r>
        <w:rPr>
          <w:rFonts w:ascii="Times New Roman" w:hAnsi="Times New Roman"/>
          <w:i/>
          <w:highlight w:val="yellow"/>
        </w:rPr>
        <w:t xml:space="preserve"> if at the Erlanger/UTCOM Campus, use the following contact information for the UTCOM IRB instead</w:t>
      </w:r>
      <w:r w:rsidRPr="00263E4A">
        <w:rPr>
          <w:rFonts w:ascii="Times New Roman" w:hAnsi="Times New Roman"/>
          <w:highlight w:val="yellow"/>
        </w:rPr>
        <w:t>:</w:t>
      </w:r>
      <w:r w:rsidRPr="00263E4A">
        <w:rPr>
          <w:rFonts w:ascii="Times New Roman" w:hAnsi="Times New Roman"/>
        </w:rPr>
        <w:t xml:space="preserve">] </w:t>
      </w:r>
    </w:p>
    <w:p w:rsidR="00316BEC" w:rsidRPr="00263E4A" w:rsidRDefault="00316BEC" w:rsidP="00316BEC">
      <w:pPr>
        <w:rPr>
          <w:rFonts w:ascii="Times New Roman" w:hAnsi="Times New Roman"/>
        </w:rPr>
      </w:pPr>
      <w:r>
        <w:rPr>
          <w:rFonts w:ascii="Times New Roman" w:hAnsi="Times New Roman"/>
        </w:rPr>
        <w:t>Questions about your rights as a research subject: You may contact the UT College of Medicine Institutional Review Board (IRB) at 423-778-3818. The IRB is a group of people that reviews studies for safety and to protect the rights of study subjects.</w:t>
      </w:r>
    </w:p>
    <w:p w:rsidR="00DE11A7" w:rsidRDefault="00DE11A7" w:rsidP="00DE11A7"/>
    <w:p w:rsidR="00DE11A7" w:rsidRPr="00263E4A" w:rsidRDefault="00DE11A7" w:rsidP="00DE11A7">
      <w:pPr>
        <w:pStyle w:val="ListParagraph"/>
        <w:numPr>
          <w:ilvl w:val="0"/>
          <w:numId w:val="5"/>
        </w:numPr>
        <w:ind w:left="360" w:hanging="360"/>
        <w:rPr>
          <w:rFonts w:ascii="Times New Roman" w:hAnsi="Times New Roman" w:cs="Times New Roman"/>
          <w:b/>
        </w:rPr>
      </w:pPr>
      <w:r>
        <w:rPr>
          <w:rFonts w:ascii="Times New Roman" w:hAnsi="Times New Roman" w:cs="Times New Roman"/>
          <w:b/>
        </w:rPr>
        <w:t xml:space="preserve">  Signature Lines</w:t>
      </w:r>
    </w:p>
    <w:p w:rsidR="00DE11A7" w:rsidRDefault="00DE11A7" w:rsidP="00DE11A7"/>
    <w:p w:rsidR="00544F05" w:rsidRPr="00544F05" w:rsidRDefault="00544F05" w:rsidP="00544F05">
      <w:pPr>
        <w:spacing w:after="0" w:line="240" w:lineRule="auto"/>
        <w:rPr>
          <w:rFonts w:ascii="Times New Roman" w:eastAsia="Times New Roman" w:hAnsi="Times New Roman"/>
          <w:sz w:val="24"/>
          <w:szCs w:val="24"/>
        </w:rPr>
      </w:pPr>
      <w:r w:rsidRPr="00544F05">
        <w:rPr>
          <w:rFonts w:ascii="Times New Roman" w:eastAsia="Times New Roman" w:hAnsi="Times New Roman"/>
          <w:sz w:val="24"/>
          <w:szCs w:val="24"/>
        </w:rPr>
        <w:t xml:space="preserve">A line must be inserted for the research </w:t>
      </w:r>
      <w:r w:rsidR="0052263D">
        <w:rPr>
          <w:rFonts w:ascii="Times New Roman" w:eastAsia="Times New Roman" w:hAnsi="Times New Roman"/>
          <w:sz w:val="24"/>
          <w:szCs w:val="24"/>
        </w:rPr>
        <w:t>participant’s</w:t>
      </w:r>
      <w:r w:rsidRPr="00544F05">
        <w:rPr>
          <w:rFonts w:ascii="Times New Roman" w:eastAsia="Times New Roman" w:hAnsi="Times New Roman"/>
          <w:sz w:val="24"/>
          <w:szCs w:val="24"/>
        </w:rPr>
        <w:t xml:space="preserve"> initials or initials of the LAR (_____) at the bottom of all pages except the signature page (where the line for initials is permitted but not necessary)</w:t>
      </w:r>
      <w:r>
        <w:rPr>
          <w:rFonts w:ascii="Times New Roman" w:eastAsia="Times New Roman" w:hAnsi="Times New Roman"/>
          <w:sz w:val="24"/>
          <w:szCs w:val="24"/>
        </w:rPr>
        <w:t>.</w:t>
      </w:r>
    </w:p>
    <w:p w:rsidR="00DE11A7" w:rsidRDefault="00DE11A7" w:rsidP="00DE11A7"/>
    <w:p w:rsidR="00DE11A7" w:rsidRPr="00567DA9" w:rsidRDefault="00DE11A7" w:rsidP="00567DA9">
      <w:pPr>
        <w:outlineLvl w:val="0"/>
        <w:rPr>
          <w:b/>
        </w:rPr>
      </w:pPr>
      <w:r w:rsidRPr="008C3490">
        <w:rPr>
          <w:b/>
        </w:rPr>
        <w:t xml:space="preserve">CONSENT OF </w:t>
      </w:r>
      <w:r w:rsidR="0052263D">
        <w:rPr>
          <w:b/>
        </w:rPr>
        <w:t>PARTICIPANT</w:t>
      </w:r>
      <w:r w:rsidRPr="008C3490">
        <w:rPr>
          <w:b/>
        </w:rPr>
        <w:t xml:space="preserve">: </w:t>
      </w:r>
    </w:p>
    <w:p w:rsidR="00DE11A7" w:rsidRPr="008C3490" w:rsidRDefault="00DE11A7" w:rsidP="00DE11A7"/>
    <w:p w:rsidR="00DE11A7" w:rsidRPr="008C3490" w:rsidRDefault="00DE11A7" w:rsidP="00DE11A7">
      <w:r w:rsidRPr="008C3490">
        <w:t>___________________________________________</w:t>
      </w:r>
      <w:r w:rsidRPr="008C3490">
        <w:tab/>
        <w:t>___________</w:t>
      </w:r>
      <w:r w:rsidRPr="008C3490">
        <w:tab/>
        <w:t>_________</w:t>
      </w:r>
    </w:p>
    <w:p w:rsidR="00DE11A7" w:rsidRPr="008C3490" w:rsidRDefault="00DE11A7" w:rsidP="00DE11A7">
      <w:r w:rsidRPr="008C3490">
        <w:rPr>
          <w:b/>
        </w:rPr>
        <w:t xml:space="preserve">Signature of Research </w:t>
      </w:r>
      <w:r w:rsidR="0052263D">
        <w:rPr>
          <w:b/>
        </w:rPr>
        <w:t>Participant</w:t>
      </w:r>
      <w:r w:rsidRPr="008C3490">
        <w:rPr>
          <w:b/>
        </w:rPr>
        <w:t xml:space="preserve"> (18 years +)</w:t>
      </w:r>
      <w:r w:rsidRPr="008C3490">
        <w:tab/>
      </w:r>
      <w:r w:rsidRPr="008C3490">
        <w:tab/>
      </w:r>
      <w:r>
        <w:rPr>
          <w:b/>
        </w:rPr>
        <w:t>Date</w:t>
      </w:r>
      <w:r>
        <w:rPr>
          <w:b/>
        </w:rPr>
        <w:tab/>
      </w:r>
      <w:r>
        <w:rPr>
          <w:b/>
        </w:rPr>
        <w:tab/>
      </w:r>
      <w:r w:rsidRPr="008C3490">
        <w:rPr>
          <w:b/>
        </w:rPr>
        <w:t>Time</w:t>
      </w:r>
    </w:p>
    <w:p w:rsidR="00DE11A7" w:rsidRPr="008C3490" w:rsidRDefault="00DE11A7" w:rsidP="00DE11A7"/>
    <w:p w:rsidR="00DE11A7" w:rsidRPr="008C3490" w:rsidRDefault="00DE11A7" w:rsidP="00DE11A7">
      <w:r w:rsidRPr="008C3490">
        <w:t>___________________________________________</w:t>
      </w:r>
    </w:p>
    <w:p w:rsidR="00DE11A7" w:rsidRPr="008C3490" w:rsidRDefault="00DE11A7" w:rsidP="00DE11A7">
      <w:pPr>
        <w:outlineLvl w:val="0"/>
        <w:rPr>
          <w:b/>
        </w:rPr>
      </w:pPr>
      <w:r w:rsidRPr="008C3490">
        <w:rPr>
          <w:b/>
        </w:rPr>
        <w:t xml:space="preserve">Printed Name of Adult Research </w:t>
      </w:r>
      <w:r w:rsidR="0052263D">
        <w:rPr>
          <w:b/>
        </w:rPr>
        <w:t>Participant</w:t>
      </w:r>
      <w:r w:rsidRPr="008C3490">
        <w:rPr>
          <w:b/>
        </w:rPr>
        <w:t xml:space="preserve">  </w:t>
      </w:r>
    </w:p>
    <w:p w:rsidR="00DE11A7" w:rsidRPr="008C3490" w:rsidRDefault="00DE11A7" w:rsidP="00DE11A7">
      <w:pPr>
        <w:rPr>
          <w:b/>
        </w:rPr>
      </w:pPr>
    </w:p>
    <w:p w:rsidR="00DE11A7" w:rsidRPr="008C3490" w:rsidRDefault="00DE11A7" w:rsidP="00DE11A7">
      <w:pPr>
        <w:rPr>
          <w:b/>
        </w:rPr>
      </w:pPr>
    </w:p>
    <w:p w:rsidR="00DE11A7" w:rsidRPr="008C3490" w:rsidRDefault="00DE11A7" w:rsidP="00DE11A7">
      <w:pPr>
        <w:jc w:val="both"/>
        <w:rPr>
          <w:b/>
        </w:rPr>
      </w:pPr>
      <w:r w:rsidRPr="008C3490">
        <w:lastRenderedPageBreak/>
        <w:t>[</w:t>
      </w:r>
      <w:r w:rsidRPr="008C3490">
        <w:rPr>
          <w:b/>
          <w:i/>
          <w:highlight w:val="yellow"/>
        </w:rPr>
        <w:t xml:space="preserve">If you are utilizing a Legally Authorized Representative for an incompetent adult </w:t>
      </w:r>
      <w:r w:rsidR="0052263D">
        <w:rPr>
          <w:b/>
          <w:i/>
          <w:highlight w:val="yellow"/>
        </w:rPr>
        <w:t>participant</w:t>
      </w:r>
      <w:r w:rsidRPr="008C3490">
        <w:rPr>
          <w:b/>
          <w:i/>
          <w:highlight w:val="yellow"/>
        </w:rPr>
        <w:t>, then the following 3 lines must be included here, above the Person Obtaining Consent lines:</w:t>
      </w:r>
      <w:r w:rsidRPr="008C3490">
        <w:t xml:space="preserve">] </w:t>
      </w:r>
      <w:r w:rsidRPr="008C3490">
        <w:rPr>
          <w:b/>
        </w:rPr>
        <w:t xml:space="preserve"> </w:t>
      </w:r>
    </w:p>
    <w:p w:rsidR="00DE11A7" w:rsidRDefault="00DE11A7" w:rsidP="00DE11A7">
      <w:pPr>
        <w:tabs>
          <w:tab w:val="left" w:pos="1800"/>
        </w:tabs>
        <w:jc w:val="both"/>
      </w:pPr>
    </w:p>
    <w:p w:rsidR="00DE11A7" w:rsidRPr="008C3490" w:rsidRDefault="00DE11A7" w:rsidP="00DE11A7">
      <w:pPr>
        <w:tabs>
          <w:tab w:val="left" w:pos="1800"/>
        </w:tabs>
        <w:jc w:val="both"/>
      </w:pPr>
    </w:p>
    <w:p w:rsidR="00DE11A7" w:rsidRPr="008C3490" w:rsidRDefault="00DE11A7" w:rsidP="00DE11A7">
      <w:pPr>
        <w:tabs>
          <w:tab w:val="left" w:pos="1800"/>
        </w:tabs>
        <w:jc w:val="both"/>
      </w:pPr>
      <w:r w:rsidRPr="008C3490">
        <w:t>____________________________________________</w:t>
      </w:r>
      <w:r w:rsidRPr="008C3490">
        <w:tab/>
        <w:t>___________</w:t>
      </w:r>
      <w:r w:rsidRPr="008C3490">
        <w:tab/>
        <w:t>__________</w:t>
      </w:r>
    </w:p>
    <w:p w:rsidR="00DE11A7" w:rsidRPr="008C3490" w:rsidRDefault="00DE11A7" w:rsidP="00DE11A7">
      <w:pPr>
        <w:tabs>
          <w:tab w:val="left" w:pos="1800"/>
        </w:tabs>
        <w:jc w:val="both"/>
        <w:rPr>
          <w:b/>
        </w:rPr>
      </w:pPr>
      <w:r w:rsidRPr="008C3490">
        <w:rPr>
          <w:b/>
        </w:rPr>
        <w:t>Signature of Legally Authorized Repr</w:t>
      </w:r>
      <w:r>
        <w:rPr>
          <w:b/>
        </w:rPr>
        <w:t>esentative</w:t>
      </w:r>
      <w:r>
        <w:rPr>
          <w:b/>
        </w:rPr>
        <w:tab/>
      </w:r>
      <w:r>
        <w:rPr>
          <w:b/>
        </w:rPr>
        <w:tab/>
        <w:t>Date</w:t>
      </w:r>
      <w:r>
        <w:rPr>
          <w:b/>
        </w:rPr>
        <w:tab/>
      </w:r>
      <w:r>
        <w:rPr>
          <w:b/>
        </w:rPr>
        <w:tab/>
      </w:r>
      <w:r w:rsidRPr="008C3490">
        <w:rPr>
          <w:b/>
        </w:rPr>
        <w:t>Time</w:t>
      </w:r>
    </w:p>
    <w:p w:rsidR="00DE11A7" w:rsidRPr="008C3490" w:rsidRDefault="00DE11A7" w:rsidP="00DE11A7">
      <w:pPr>
        <w:tabs>
          <w:tab w:val="left" w:pos="1800"/>
        </w:tabs>
        <w:jc w:val="both"/>
      </w:pPr>
    </w:p>
    <w:p w:rsidR="00DE11A7" w:rsidRPr="008C3490" w:rsidRDefault="00DE11A7" w:rsidP="00DE11A7">
      <w:pPr>
        <w:tabs>
          <w:tab w:val="left" w:pos="1800"/>
        </w:tabs>
        <w:jc w:val="both"/>
      </w:pPr>
      <w:r w:rsidRPr="008C3490">
        <w:t>____________________________________________</w:t>
      </w:r>
    </w:p>
    <w:p w:rsidR="00DE11A7" w:rsidRPr="008C3490" w:rsidRDefault="00DE11A7" w:rsidP="00DE11A7">
      <w:pPr>
        <w:rPr>
          <w:b/>
        </w:rPr>
      </w:pPr>
      <w:r w:rsidRPr="008C3490">
        <w:rPr>
          <w:b/>
        </w:rPr>
        <w:t>Printed Name of Legally Authorized Representative</w:t>
      </w:r>
      <w:r w:rsidRPr="008C3490">
        <w:rPr>
          <w:b/>
        </w:rPr>
        <w:tab/>
      </w:r>
    </w:p>
    <w:p w:rsidR="00DE11A7" w:rsidRPr="008C3490" w:rsidRDefault="00DE11A7" w:rsidP="00DE11A7">
      <w:pPr>
        <w:tabs>
          <w:tab w:val="left" w:pos="1800"/>
        </w:tabs>
        <w:jc w:val="both"/>
      </w:pPr>
    </w:p>
    <w:p w:rsidR="00DE11A7" w:rsidRPr="008C3490" w:rsidRDefault="00DE11A7" w:rsidP="00DE11A7">
      <w:pPr>
        <w:tabs>
          <w:tab w:val="left" w:pos="1800"/>
        </w:tabs>
        <w:jc w:val="both"/>
      </w:pPr>
      <w:r w:rsidRPr="008C3490">
        <w:t>___________________________________________</w:t>
      </w:r>
    </w:p>
    <w:p w:rsidR="00DE11A7" w:rsidRPr="008C3490" w:rsidRDefault="00DE11A7" w:rsidP="00DE11A7">
      <w:pPr>
        <w:rPr>
          <w:b/>
        </w:rPr>
      </w:pPr>
      <w:r w:rsidRPr="008C3490">
        <w:rPr>
          <w:b/>
        </w:rPr>
        <w:t>Relationship of Legally Authorized Representative</w:t>
      </w:r>
      <w:r w:rsidRPr="008C3490">
        <w:rPr>
          <w:b/>
        </w:rPr>
        <w:tab/>
      </w:r>
    </w:p>
    <w:p w:rsidR="00DE11A7" w:rsidRPr="008C3490" w:rsidRDefault="00DE11A7" w:rsidP="00DE11A7">
      <w:pPr>
        <w:rPr>
          <w:b/>
        </w:rPr>
      </w:pPr>
    </w:p>
    <w:p w:rsidR="00DE11A7" w:rsidRPr="008C3490" w:rsidRDefault="00DE11A7" w:rsidP="00DE11A7">
      <w:pPr>
        <w:rPr>
          <w:b/>
        </w:rPr>
      </w:pPr>
    </w:p>
    <w:p w:rsidR="00DE11A7" w:rsidRPr="008C3490" w:rsidRDefault="00DE11A7" w:rsidP="00DE11A7">
      <w:pPr>
        <w:rPr>
          <w:b/>
        </w:rPr>
      </w:pPr>
      <w:r w:rsidRPr="008C3490">
        <w:t>[</w:t>
      </w:r>
      <w:r w:rsidRPr="008C3490">
        <w:rPr>
          <w:b/>
          <w:i/>
          <w:highlight w:val="yellow"/>
        </w:rPr>
        <w:t xml:space="preserve">If the research study involves adolescents as research </w:t>
      </w:r>
      <w:r w:rsidR="0052263D">
        <w:rPr>
          <w:b/>
          <w:i/>
          <w:highlight w:val="yellow"/>
        </w:rPr>
        <w:t>participants</w:t>
      </w:r>
      <w:r w:rsidRPr="008C3490">
        <w:rPr>
          <w:b/>
          <w:i/>
          <w:highlight w:val="yellow"/>
        </w:rPr>
        <w:t xml:space="preserve"> between the ages of 14-17, then the 5 following lines must be included here, above the Person Obtaining Consent lines:</w:t>
      </w:r>
      <w:r w:rsidRPr="008C3490">
        <w:t>]</w:t>
      </w:r>
    </w:p>
    <w:p w:rsidR="00DE11A7" w:rsidRPr="008C3490" w:rsidRDefault="00DE11A7" w:rsidP="00DE11A7"/>
    <w:p w:rsidR="00DE11A7" w:rsidRPr="008C3490" w:rsidRDefault="00DE11A7" w:rsidP="00DE11A7">
      <w:r w:rsidRPr="008C3490">
        <w:t>____________________________________________</w:t>
      </w:r>
      <w:r w:rsidRPr="008C3490">
        <w:tab/>
        <w:t>___________</w:t>
      </w:r>
      <w:r w:rsidRPr="008C3490">
        <w:tab/>
        <w:t>_________</w:t>
      </w:r>
    </w:p>
    <w:p w:rsidR="00DE11A7" w:rsidRPr="004F0B9D" w:rsidRDefault="00DE11A7" w:rsidP="00DE11A7">
      <w:pPr>
        <w:rPr>
          <w:b/>
        </w:rPr>
      </w:pPr>
      <w:r w:rsidRPr="008C3490">
        <w:rPr>
          <w:b/>
        </w:rPr>
        <w:t>Ass</w:t>
      </w:r>
      <w:r>
        <w:rPr>
          <w:b/>
        </w:rPr>
        <w:t>ent of Minor (Ages 14-17)</w:t>
      </w:r>
      <w:r>
        <w:rPr>
          <w:b/>
        </w:rPr>
        <w:tab/>
      </w:r>
      <w:r>
        <w:rPr>
          <w:b/>
        </w:rPr>
        <w:tab/>
      </w:r>
      <w:r>
        <w:rPr>
          <w:b/>
        </w:rPr>
        <w:tab/>
      </w:r>
      <w:r>
        <w:rPr>
          <w:b/>
        </w:rPr>
        <w:tab/>
      </w:r>
      <w:r w:rsidRPr="008C3490">
        <w:rPr>
          <w:b/>
        </w:rPr>
        <w:t>Date</w:t>
      </w:r>
      <w:r>
        <w:rPr>
          <w:b/>
        </w:rPr>
        <w:tab/>
      </w:r>
      <w:r>
        <w:rPr>
          <w:b/>
        </w:rPr>
        <w:tab/>
        <w:t>Time</w:t>
      </w:r>
    </w:p>
    <w:p w:rsidR="00DE11A7" w:rsidRPr="008C3490" w:rsidRDefault="00DE11A7" w:rsidP="00DE11A7">
      <w:r w:rsidRPr="008C3490">
        <w:t>__________________________</w:t>
      </w:r>
      <w:r>
        <w:t>____________________</w:t>
      </w:r>
    </w:p>
    <w:p w:rsidR="00DE11A7" w:rsidRPr="00A973B2" w:rsidRDefault="00DE11A7" w:rsidP="00DE11A7">
      <w:pPr>
        <w:outlineLvl w:val="0"/>
        <w:rPr>
          <w:b/>
        </w:rPr>
      </w:pPr>
      <w:r w:rsidRPr="008C3490">
        <w:rPr>
          <w:b/>
        </w:rPr>
        <w:t xml:space="preserve">Printed Name of Minor Research </w:t>
      </w:r>
      <w:r w:rsidR="00A86A1F">
        <w:rPr>
          <w:b/>
        </w:rPr>
        <w:t>Participant</w:t>
      </w:r>
      <w:r w:rsidRPr="008C3490">
        <w:rPr>
          <w:b/>
        </w:rPr>
        <w:t xml:space="preserve"> (Ages 14-17)</w:t>
      </w:r>
    </w:p>
    <w:p w:rsidR="00DE11A7" w:rsidRDefault="00DE11A7" w:rsidP="00DE11A7"/>
    <w:p w:rsidR="00DE11A7" w:rsidRPr="008C3490" w:rsidRDefault="00DE11A7" w:rsidP="00DE11A7">
      <w:r w:rsidRPr="008C3490">
        <w:t>___________________</w:t>
      </w:r>
      <w:r>
        <w:t>__________________________</w:t>
      </w:r>
    </w:p>
    <w:p w:rsidR="00DE11A7" w:rsidRPr="008C3490" w:rsidRDefault="00DE11A7" w:rsidP="00DE11A7">
      <w:pPr>
        <w:outlineLvl w:val="0"/>
        <w:rPr>
          <w:b/>
        </w:rPr>
      </w:pPr>
      <w:r w:rsidRPr="008C3490">
        <w:rPr>
          <w:b/>
        </w:rPr>
        <w:t xml:space="preserve">Printed Name of Minor Research </w:t>
      </w:r>
      <w:r w:rsidR="00A86A1F">
        <w:rPr>
          <w:b/>
        </w:rPr>
        <w:t>Participant</w:t>
      </w:r>
      <w:r w:rsidR="00A86A1F" w:rsidRPr="008C3490">
        <w:rPr>
          <w:b/>
        </w:rPr>
        <w:t xml:space="preserve"> </w:t>
      </w:r>
      <w:r w:rsidRPr="008C3490">
        <w:rPr>
          <w:b/>
        </w:rPr>
        <w:t>(Ages 0-7)</w:t>
      </w:r>
    </w:p>
    <w:p w:rsidR="00DE11A7" w:rsidRPr="008C3490" w:rsidRDefault="00DE11A7" w:rsidP="00DE11A7">
      <w:pPr>
        <w:tabs>
          <w:tab w:val="left" w:pos="1800"/>
        </w:tabs>
        <w:jc w:val="both"/>
      </w:pPr>
    </w:p>
    <w:p w:rsidR="00DE11A7" w:rsidRPr="008C3490" w:rsidRDefault="00DE11A7" w:rsidP="00DE11A7">
      <w:pPr>
        <w:tabs>
          <w:tab w:val="left" w:pos="1800"/>
        </w:tabs>
        <w:jc w:val="both"/>
      </w:pPr>
      <w:r w:rsidRPr="008C3490">
        <w:t>_______________________________</w:t>
      </w:r>
      <w:r>
        <w:t>______________</w:t>
      </w:r>
      <w:r w:rsidRPr="008C3490">
        <w:tab/>
        <w:t>___________</w:t>
      </w:r>
      <w:r w:rsidRPr="008C3490">
        <w:tab/>
        <w:t>__________</w:t>
      </w:r>
    </w:p>
    <w:p w:rsidR="00DE11A7" w:rsidRPr="008C3490" w:rsidRDefault="00DE11A7" w:rsidP="00DE11A7">
      <w:pPr>
        <w:tabs>
          <w:tab w:val="left" w:pos="1800"/>
        </w:tabs>
        <w:jc w:val="both"/>
        <w:rPr>
          <w:b/>
        </w:rPr>
      </w:pPr>
      <w:r w:rsidRPr="008C3490">
        <w:rPr>
          <w:b/>
        </w:rPr>
        <w:t>Signatu</w:t>
      </w:r>
      <w:r>
        <w:rPr>
          <w:b/>
        </w:rPr>
        <w:t>re of Parent/Legal Guardian</w:t>
      </w:r>
      <w:r>
        <w:rPr>
          <w:b/>
        </w:rPr>
        <w:tab/>
      </w:r>
      <w:r>
        <w:rPr>
          <w:b/>
        </w:rPr>
        <w:tab/>
      </w:r>
      <w:r>
        <w:rPr>
          <w:b/>
        </w:rPr>
        <w:tab/>
        <w:t>Date</w:t>
      </w:r>
      <w:r>
        <w:rPr>
          <w:b/>
        </w:rPr>
        <w:tab/>
        <w:t xml:space="preserve">             </w:t>
      </w:r>
      <w:r w:rsidRPr="008C3490">
        <w:rPr>
          <w:b/>
        </w:rPr>
        <w:t>Time</w:t>
      </w:r>
    </w:p>
    <w:p w:rsidR="00DE11A7" w:rsidRPr="008C3490" w:rsidRDefault="00DE11A7" w:rsidP="00DE11A7">
      <w:pPr>
        <w:tabs>
          <w:tab w:val="left" w:pos="1800"/>
        </w:tabs>
        <w:jc w:val="both"/>
      </w:pPr>
    </w:p>
    <w:p w:rsidR="00DE11A7" w:rsidRPr="008C3490" w:rsidRDefault="00DE11A7" w:rsidP="00DE11A7">
      <w:pPr>
        <w:tabs>
          <w:tab w:val="left" w:pos="1800"/>
        </w:tabs>
        <w:jc w:val="both"/>
      </w:pPr>
      <w:r w:rsidRPr="008C3490">
        <w:t>____________________________________________</w:t>
      </w:r>
    </w:p>
    <w:p w:rsidR="00DE11A7" w:rsidRPr="008C3490" w:rsidRDefault="00DE11A7" w:rsidP="00DE11A7">
      <w:pPr>
        <w:rPr>
          <w:b/>
        </w:rPr>
      </w:pPr>
      <w:r w:rsidRPr="008C3490">
        <w:rPr>
          <w:b/>
        </w:rPr>
        <w:t>Printed Name of Parent/Legal Guardian</w:t>
      </w:r>
      <w:r w:rsidRPr="008C3490" w:rsidDel="0087017E">
        <w:rPr>
          <w:b/>
        </w:rPr>
        <w:t xml:space="preserve"> </w:t>
      </w:r>
      <w:r w:rsidRPr="008C3490">
        <w:rPr>
          <w:b/>
        </w:rPr>
        <w:tab/>
      </w:r>
    </w:p>
    <w:p w:rsidR="00DE11A7" w:rsidRDefault="00DE11A7" w:rsidP="00DE11A7">
      <w:pPr>
        <w:tabs>
          <w:tab w:val="left" w:pos="1800"/>
        </w:tabs>
        <w:jc w:val="both"/>
      </w:pPr>
    </w:p>
    <w:p w:rsidR="007246BA" w:rsidRDefault="007246BA" w:rsidP="007246BA">
      <w:pPr>
        <w:tabs>
          <w:tab w:val="left" w:pos="1800"/>
        </w:tabs>
        <w:jc w:val="both"/>
      </w:pPr>
      <w:r>
        <w:t>____________________________________________</w:t>
      </w:r>
    </w:p>
    <w:p w:rsidR="00DE11A7" w:rsidRPr="00567DA9" w:rsidRDefault="00DE11A7" w:rsidP="00567DA9">
      <w:pPr>
        <w:tabs>
          <w:tab w:val="left" w:pos="1800"/>
        </w:tabs>
        <w:jc w:val="both"/>
      </w:pPr>
      <w:r w:rsidRPr="008C3490">
        <w:rPr>
          <w:b/>
        </w:rPr>
        <w:t>Relationship to Minor</w:t>
      </w:r>
      <w:r w:rsidR="007246BA">
        <w:rPr>
          <w:b/>
        </w:rPr>
        <w:t xml:space="preserve"> (Parent or Court-Appointed Legal Guardian)</w:t>
      </w:r>
    </w:p>
    <w:p w:rsidR="00DE11A7" w:rsidRDefault="00DE11A7" w:rsidP="00DE11A7">
      <w:pPr>
        <w:rPr>
          <w:b/>
        </w:rPr>
      </w:pPr>
    </w:p>
    <w:p w:rsidR="007246BA" w:rsidRPr="008C3490" w:rsidRDefault="007246BA" w:rsidP="00DE11A7"/>
    <w:p w:rsidR="00DE11A7" w:rsidRPr="008C3490" w:rsidRDefault="00DE11A7" w:rsidP="00DE11A7">
      <w:r w:rsidRPr="008C3490">
        <w:t>____________________________________________</w:t>
      </w:r>
      <w:r w:rsidRPr="008C3490">
        <w:tab/>
        <w:t>___________</w:t>
      </w:r>
      <w:r w:rsidRPr="008C3490">
        <w:tab/>
        <w:t>__________</w:t>
      </w:r>
    </w:p>
    <w:p w:rsidR="00DE11A7" w:rsidRPr="008C3490" w:rsidRDefault="00DE11A7" w:rsidP="00DE11A7">
      <w:r w:rsidRPr="008C3490">
        <w:rPr>
          <w:b/>
        </w:rPr>
        <w:t>Signature of Person Obtaining Consent</w:t>
      </w:r>
      <w:r>
        <w:tab/>
      </w:r>
      <w:r>
        <w:tab/>
      </w:r>
      <w:r>
        <w:tab/>
      </w:r>
      <w:r>
        <w:rPr>
          <w:b/>
        </w:rPr>
        <w:t>Date</w:t>
      </w:r>
      <w:r>
        <w:rPr>
          <w:b/>
        </w:rPr>
        <w:tab/>
      </w:r>
      <w:r>
        <w:rPr>
          <w:b/>
        </w:rPr>
        <w:tab/>
      </w:r>
      <w:r w:rsidRPr="008C3490">
        <w:rPr>
          <w:b/>
        </w:rPr>
        <w:t>Time</w:t>
      </w:r>
    </w:p>
    <w:p w:rsidR="00DE11A7" w:rsidRPr="008C3490" w:rsidRDefault="00DE11A7" w:rsidP="00DE11A7"/>
    <w:p w:rsidR="00DE11A7" w:rsidRPr="008C3490" w:rsidRDefault="00DE11A7" w:rsidP="00DE11A7"/>
    <w:p w:rsidR="00DE11A7" w:rsidRPr="008C3490" w:rsidRDefault="00DE11A7" w:rsidP="00DE11A7">
      <w:r w:rsidRPr="008C3490">
        <w:t>____________________________________________</w:t>
      </w:r>
    </w:p>
    <w:p w:rsidR="00DE11A7" w:rsidRPr="008C3490" w:rsidRDefault="00DE11A7" w:rsidP="00DE11A7">
      <w:pPr>
        <w:outlineLvl w:val="0"/>
        <w:rPr>
          <w:b/>
        </w:rPr>
      </w:pPr>
      <w:r w:rsidRPr="008C3490">
        <w:rPr>
          <w:b/>
        </w:rPr>
        <w:t>Printed Name of Person Obtaining Consent</w:t>
      </w:r>
    </w:p>
    <w:p w:rsidR="00DE11A7" w:rsidRPr="008C3490" w:rsidRDefault="00DE11A7" w:rsidP="00DE11A7">
      <w:pPr>
        <w:widowControl w:val="0"/>
        <w:spacing w:beforeAutospacing="1" w:afterAutospacing="1"/>
      </w:pPr>
    </w:p>
    <w:p w:rsidR="00DE11A7" w:rsidRPr="008C3490" w:rsidRDefault="00DE11A7" w:rsidP="00DE11A7">
      <w:r w:rsidRPr="008C3490">
        <w:t>__________________________________________</w:t>
      </w:r>
      <w:r w:rsidRPr="008C3490">
        <w:tab/>
      </w:r>
      <w:r w:rsidRPr="008C3490">
        <w:tab/>
        <w:t>___________</w:t>
      </w:r>
      <w:r w:rsidRPr="008C3490">
        <w:tab/>
        <w:t>_________</w:t>
      </w:r>
    </w:p>
    <w:p w:rsidR="00DE11A7" w:rsidRDefault="00DE11A7" w:rsidP="00DE11A7">
      <w:pPr>
        <w:rPr>
          <w:b/>
        </w:rPr>
      </w:pPr>
      <w:r w:rsidRPr="008C3490">
        <w:rPr>
          <w:b/>
        </w:rPr>
        <w:t>Signature of Investigator</w:t>
      </w:r>
      <w:r>
        <w:tab/>
      </w:r>
      <w:r>
        <w:tab/>
      </w:r>
      <w:r>
        <w:tab/>
      </w:r>
      <w:r>
        <w:tab/>
      </w:r>
      <w:r>
        <w:tab/>
      </w:r>
      <w:r>
        <w:tab/>
      </w:r>
      <w:r>
        <w:rPr>
          <w:b/>
        </w:rPr>
        <w:t>Date</w:t>
      </w:r>
      <w:r>
        <w:rPr>
          <w:b/>
        </w:rPr>
        <w:tab/>
      </w:r>
      <w:r>
        <w:rPr>
          <w:b/>
        </w:rPr>
        <w:tab/>
        <w:t>Time</w:t>
      </w:r>
    </w:p>
    <w:p w:rsidR="00DE11A7" w:rsidRDefault="00DE11A7" w:rsidP="00DE11A7">
      <w:pPr>
        <w:rPr>
          <w:b/>
        </w:rPr>
      </w:pPr>
    </w:p>
    <w:p w:rsidR="00DE11A7" w:rsidRDefault="00DE11A7" w:rsidP="00DE11A7">
      <w:pPr>
        <w:rPr>
          <w:b/>
        </w:rPr>
      </w:pPr>
    </w:p>
    <w:p w:rsidR="00155B4D" w:rsidRDefault="00155B4D">
      <w:pPr>
        <w:spacing w:after="0" w:line="240" w:lineRule="auto"/>
        <w:rPr>
          <w:rFonts w:ascii="Times New Roman" w:hAnsi="Times New Roman"/>
          <w:b/>
          <w:sz w:val="24"/>
          <w:szCs w:val="24"/>
        </w:rPr>
      </w:pPr>
    </w:p>
    <w:sectPr w:rsidR="00155B4D" w:rsidSect="00155B4D">
      <w:headerReference w:type="default" r:id="rId10"/>
      <w:footerReference w:type="even" r:id="rId11"/>
      <w:foot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FC7" w:rsidRDefault="00E21FC7" w:rsidP="00DE11A7">
      <w:pPr>
        <w:spacing w:after="0" w:line="240" w:lineRule="auto"/>
      </w:pPr>
      <w:r>
        <w:separator/>
      </w:r>
    </w:p>
  </w:endnote>
  <w:endnote w:type="continuationSeparator" w:id="0">
    <w:p w:rsidR="00E21FC7" w:rsidRDefault="00E21FC7" w:rsidP="00DE1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 w:name="Times">
    <w:altName w:val="﷽﷽﷽﷽﷽﷽릀ׄ怀"/>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57627061"/>
      <w:docPartObj>
        <w:docPartGallery w:val="Page Numbers (Bottom of Page)"/>
        <w:docPartUnique/>
      </w:docPartObj>
    </w:sdtPr>
    <w:sdtEndPr>
      <w:rPr>
        <w:rStyle w:val="PageNumber"/>
      </w:rPr>
    </w:sdtEndPr>
    <w:sdtContent>
      <w:p w:rsidR="00DE11A7" w:rsidRDefault="00DE11A7" w:rsidP="00894B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E11A7" w:rsidRDefault="00DE11A7" w:rsidP="00567D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1049309"/>
      <w:docPartObj>
        <w:docPartGallery w:val="Page Numbers (Bottom of Page)"/>
        <w:docPartUnique/>
      </w:docPartObj>
    </w:sdtPr>
    <w:sdtEndPr>
      <w:rPr>
        <w:rStyle w:val="PageNumber"/>
      </w:rPr>
    </w:sdtEndPr>
    <w:sdtContent>
      <w:p w:rsidR="00DE11A7" w:rsidRDefault="00DE11A7" w:rsidP="00894B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67DA9">
          <w:rPr>
            <w:rStyle w:val="PageNumber"/>
            <w:noProof/>
          </w:rPr>
          <w:t>4</w:t>
        </w:r>
        <w:r>
          <w:rPr>
            <w:rStyle w:val="PageNumber"/>
          </w:rPr>
          <w:fldChar w:fldCharType="end"/>
        </w:r>
      </w:p>
    </w:sdtContent>
  </w:sdt>
  <w:p w:rsidR="00DE11A7" w:rsidRDefault="00DF1FBF">
    <w:pPr>
      <w:pStyle w:val="Footer"/>
    </w:pPr>
    <w:r>
      <w:t xml:space="preserve"> Boilerplate language for Chattanooga</w:t>
    </w:r>
    <w:r w:rsidR="00567DA9">
      <w:t xml:space="preserve"> </w:t>
    </w:r>
    <w:r>
      <w:t>January 12, 202</w:t>
    </w:r>
    <w:r w:rsidR="009B4DAC">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FC7" w:rsidRDefault="00E21FC7" w:rsidP="00DE11A7">
      <w:pPr>
        <w:spacing w:after="0" w:line="240" w:lineRule="auto"/>
      </w:pPr>
      <w:r>
        <w:separator/>
      </w:r>
    </w:p>
  </w:footnote>
  <w:footnote w:type="continuationSeparator" w:id="0">
    <w:p w:rsidR="00E21FC7" w:rsidRDefault="00E21FC7" w:rsidP="00DE11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bottom w:val="single" w:sz="4" w:space="0" w:color="auto"/>
      </w:tblBorders>
      <w:tblLook w:val="01E0" w:firstRow="1" w:lastRow="1" w:firstColumn="1" w:lastColumn="1" w:noHBand="0" w:noVBand="0"/>
    </w:tblPr>
    <w:tblGrid>
      <w:gridCol w:w="4544"/>
      <w:gridCol w:w="4708"/>
    </w:tblGrid>
    <w:tr w:rsidR="00DE11A7" w:rsidRPr="00A971E1" w:rsidTr="006D2FEF">
      <w:trPr>
        <w:trHeight w:val="900"/>
      </w:trPr>
      <w:tc>
        <w:tcPr>
          <w:tcW w:w="4680" w:type="dxa"/>
          <w:vAlign w:val="bottom"/>
        </w:tcPr>
        <w:p w:rsidR="00DE11A7" w:rsidRPr="00A971E1" w:rsidRDefault="005A02DF" w:rsidP="00DE11A7">
          <w:pPr>
            <w:pStyle w:val="Header"/>
            <w:rPr>
              <w:rFonts w:ascii="Times" w:hAnsi="Times"/>
            </w:rPr>
          </w:pPr>
          <w:r>
            <w:rPr>
              <w:rFonts w:ascii="Times" w:hAnsi="Times"/>
              <w:noProof/>
            </w:rPr>
            <w:drawing>
              <wp:anchor distT="0" distB="0" distL="114300" distR="114300" simplePos="0" relativeHeight="251659264" behindDoc="0" locked="0" layoutInCell="1" allowOverlap="1" wp14:anchorId="7F303B22" wp14:editId="57A5449F">
                <wp:simplePos x="0" y="0"/>
                <wp:positionH relativeFrom="margin">
                  <wp:posOffset>0</wp:posOffset>
                </wp:positionH>
                <wp:positionV relativeFrom="paragraph">
                  <wp:posOffset>-70485</wp:posOffset>
                </wp:positionV>
                <wp:extent cx="1104900" cy="895350"/>
                <wp:effectExtent l="0" t="0" r="0" b="6350"/>
                <wp:wrapSquare wrapText="bothSides"/>
                <wp:docPr id="3" name="Picture 3" descr="C:\Documents and Settings\hendrisb\Local Settings\Temporary Internet Files\Content.Word\COMChattCenter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ndrisb\Local Settings\Temporary Internet Files\Content.Word\COMChattCentered (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88" w:type="dxa"/>
        </w:tcPr>
        <w:p w:rsidR="00DE11A7" w:rsidRPr="00A971E1" w:rsidRDefault="00DE11A7" w:rsidP="00DE11A7">
          <w:pPr>
            <w:pStyle w:val="Header"/>
            <w:jc w:val="right"/>
            <w:rPr>
              <w:rFonts w:ascii="Times" w:hAnsi="Times"/>
            </w:rPr>
          </w:pPr>
          <w:r>
            <w:rPr>
              <w:noProof/>
            </w:rPr>
            <w:drawing>
              <wp:inline distT="0" distB="0" distL="0" distR="0" wp14:anchorId="1A9857CD" wp14:editId="616D06F2">
                <wp:extent cx="1895475" cy="590550"/>
                <wp:effectExtent l="0" t="0" r="0" b="0"/>
                <wp:docPr id="9" name="Picture 9" descr="https://brand.uthsc.edu/wp-content/uploads/uthsc-campus-logo-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rand.uthsc.edu/wp-content/uploads/uthsc-campus-logo-stacke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5475" cy="590550"/>
                        </a:xfrm>
                        <a:prstGeom prst="rect">
                          <a:avLst/>
                        </a:prstGeom>
                        <a:noFill/>
                        <a:ln>
                          <a:noFill/>
                        </a:ln>
                      </pic:spPr>
                    </pic:pic>
                  </a:graphicData>
                </a:graphic>
              </wp:inline>
            </w:drawing>
          </w:r>
        </w:p>
      </w:tc>
    </w:tr>
  </w:tbl>
  <w:p w:rsidR="00DE11A7" w:rsidRPr="00DE11A7" w:rsidRDefault="00DE11A7" w:rsidP="00DE1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B6177"/>
    <w:multiLevelType w:val="hybridMultilevel"/>
    <w:tmpl w:val="B5C007F4"/>
    <w:lvl w:ilvl="0" w:tplc="98CA1C46">
      <w:start w:val="1"/>
      <w:numFmt w:val="upperRoman"/>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E864A4"/>
    <w:multiLevelType w:val="hybridMultilevel"/>
    <w:tmpl w:val="FB98AF38"/>
    <w:lvl w:ilvl="0" w:tplc="98CA1C4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3F0F05"/>
    <w:multiLevelType w:val="hybridMultilevel"/>
    <w:tmpl w:val="03BA6058"/>
    <w:lvl w:ilvl="0" w:tplc="AB16F5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AE2AE7"/>
    <w:multiLevelType w:val="hybridMultilevel"/>
    <w:tmpl w:val="29DE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377EEC"/>
    <w:multiLevelType w:val="hybridMultilevel"/>
    <w:tmpl w:val="D5580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F71952"/>
    <w:multiLevelType w:val="hybridMultilevel"/>
    <w:tmpl w:val="124EA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7F4516"/>
    <w:multiLevelType w:val="hybridMultilevel"/>
    <w:tmpl w:val="427CF544"/>
    <w:lvl w:ilvl="0" w:tplc="04090015">
      <w:start w:val="1"/>
      <w:numFmt w:val="upp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num w:numId="1">
    <w:abstractNumId w:val="5"/>
  </w:num>
  <w:num w:numId="2">
    <w:abstractNumId w:val="4"/>
  </w:num>
  <w:num w:numId="3">
    <w:abstractNumId w:val="3"/>
  </w:num>
  <w:num w:numId="4">
    <w:abstractNumId w:val="6"/>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B4D"/>
    <w:rsid w:val="0000259F"/>
    <w:rsid w:val="00010DA3"/>
    <w:rsid w:val="000211D8"/>
    <w:rsid w:val="000D74FB"/>
    <w:rsid w:val="00103CF6"/>
    <w:rsid w:val="00142591"/>
    <w:rsid w:val="00155B4D"/>
    <w:rsid w:val="00246DAB"/>
    <w:rsid w:val="00273DF6"/>
    <w:rsid w:val="00316BEC"/>
    <w:rsid w:val="00335C0B"/>
    <w:rsid w:val="003538E2"/>
    <w:rsid w:val="00372933"/>
    <w:rsid w:val="00445680"/>
    <w:rsid w:val="004903B8"/>
    <w:rsid w:val="004967D5"/>
    <w:rsid w:val="004E15B1"/>
    <w:rsid w:val="0052263D"/>
    <w:rsid w:val="00544F05"/>
    <w:rsid w:val="00567DA9"/>
    <w:rsid w:val="005979E6"/>
    <w:rsid w:val="005A02DF"/>
    <w:rsid w:val="00617DEF"/>
    <w:rsid w:val="0064280F"/>
    <w:rsid w:val="007246BA"/>
    <w:rsid w:val="0075270C"/>
    <w:rsid w:val="00795677"/>
    <w:rsid w:val="0086686E"/>
    <w:rsid w:val="009048D1"/>
    <w:rsid w:val="0094222E"/>
    <w:rsid w:val="0096754F"/>
    <w:rsid w:val="009B4DAC"/>
    <w:rsid w:val="00A07CE0"/>
    <w:rsid w:val="00A86A1F"/>
    <w:rsid w:val="00AB3FE5"/>
    <w:rsid w:val="00B26F90"/>
    <w:rsid w:val="00B3618F"/>
    <w:rsid w:val="00BA29C5"/>
    <w:rsid w:val="00C95594"/>
    <w:rsid w:val="00CA407C"/>
    <w:rsid w:val="00CE5110"/>
    <w:rsid w:val="00DE11A7"/>
    <w:rsid w:val="00DF1FBF"/>
    <w:rsid w:val="00E21FC7"/>
    <w:rsid w:val="00F07A32"/>
    <w:rsid w:val="00F600A4"/>
    <w:rsid w:val="00FE3D51"/>
    <w:rsid w:val="00FE7AF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E904F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B4D"/>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155B4D"/>
    <w:rPr>
      <w:rFonts w:ascii="Calibri" w:eastAsia="Calibri" w:hAnsi="Calibri" w:cs="Times New Roman"/>
      <w:sz w:val="22"/>
      <w:szCs w:val="22"/>
    </w:rPr>
  </w:style>
  <w:style w:type="character" w:styleId="Hyperlink">
    <w:name w:val="Hyperlink"/>
    <w:rsid w:val="00155B4D"/>
    <w:rPr>
      <w:color w:val="993300"/>
      <w:u w:val="single"/>
    </w:rPr>
  </w:style>
  <w:style w:type="paragraph" w:styleId="NormalWeb">
    <w:name w:val="Normal (Web)"/>
    <w:basedOn w:val="Normal"/>
    <w:rsid w:val="00155B4D"/>
    <w:pPr>
      <w:widowControl w:val="0"/>
      <w:spacing w:beforeAutospacing="1" w:after="0" w:afterAutospacing="1" w:line="240" w:lineRule="auto"/>
      <w:ind w:left="720"/>
    </w:pPr>
    <w:rPr>
      <w:rFonts w:ascii="Times" w:eastAsia="Times New Roman" w:hAnsi="Times"/>
      <w:color w:val="333300"/>
      <w:sz w:val="24"/>
      <w:szCs w:val="20"/>
    </w:rPr>
  </w:style>
  <w:style w:type="paragraph" w:customStyle="1" w:styleId="Default">
    <w:name w:val="Default"/>
    <w:rsid w:val="00103CF6"/>
    <w:pPr>
      <w:autoSpaceDE w:val="0"/>
      <w:autoSpaceDN w:val="0"/>
      <w:adjustRightInd w:val="0"/>
    </w:pPr>
    <w:rPr>
      <w:rFonts w:ascii="Times New Roman" w:eastAsia="Times New Roman" w:hAnsi="Times New Roman" w:cs="Times New Roman"/>
      <w:color w:val="000000"/>
    </w:rPr>
  </w:style>
  <w:style w:type="paragraph" w:styleId="BalloonText">
    <w:name w:val="Balloon Text"/>
    <w:basedOn w:val="Normal"/>
    <w:link w:val="BalloonTextChar"/>
    <w:uiPriority w:val="99"/>
    <w:semiHidden/>
    <w:unhideWhenUsed/>
    <w:rsid w:val="00AB3FE5"/>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B3FE5"/>
    <w:rPr>
      <w:rFonts w:ascii="Times New Roman" w:eastAsia="Calibri" w:hAnsi="Times New Roman" w:cs="Times New Roman"/>
      <w:sz w:val="18"/>
      <w:szCs w:val="18"/>
    </w:rPr>
  </w:style>
  <w:style w:type="paragraph" w:styleId="Header">
    <w:name w:val="header"/>
    <w:basedOn w:val="Normal"/>
    <w:link w:val="HeaderChar"/>
    <w:uiPriority w:val="99"/>
    <w:unhideWhenUsed/>
    <w:rsid w:val="00DE11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11A7"/>
    <w:rPr>
      <w:rFonts w:ascii="Calibri" w:eastAsia="Calibri" w:hAnsi="Calibri" w:cs="Times New Roman"/>
      <w:sz w:val="22"/>
      <w:szCs w:val="22"/>
    </w:rPr>
  </w:style>
  <w:style w:type="paragraph" w:styleId="Footer">
    <w:name w:val="footer"/>
    <w:basedOn w:val="Normal"/>
    <w:link w:val="FooterChar"/>
    <w:uiPriority w:val="99"/>
    <w:unhideWhenUsed/>
    <w:rsid w:val="00DE11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11A7"/>
    <w:rPr>
      <w:rFonts w:ascii="Calibri" w:eastAsia="Calibri" w:hAnsi="Calibri" w:cs="Times New Roman"/>
      <w:sz w:val="22"/>
      <w:szCs w:val="22"/>
    </w:rPr>
  </w:style>
  <w:style w:type="paragraph" w:styleId="ListParagraph">
    <w:name w:val="List Paragraph"/>
    <w:basedOn w:val="Normal"/>
    <w:uiPriority w:val="34"/>
    <w:qFormat/>
    <w:rsid w:val="00DE11A7"/>
    <w:pPr>
      <w:spacing w:after="0" w:line="240" w:lineRule="auto"/>
      <w:ind w:left="720"/>
      <w:contextualSpacing/>
    </w:pPr>
    <w:rPr>
      <w:rFonts w:asciiTheme="minorHAnsi" w:eastAsiaTheme="minorHAnsi" w:hAnsiTheme="minorHAnsi" w:cstheme="minorBidi"/>
      <w:sz w:val="24"/>
      <w:szCs w:val="24"/>
    </w:rPr>
  </w:style>
  <w:style w:type="character" w:styleId="PageNumber">
    <w:name w:val="page number"/>
    <w:basedOn w:val="DefaultParagraphFont"/>
    <w:uiPriority w:val="99"/>
    <w:semiHidden/>
    <w:unhideWhenUsed/>
    <w:rsid w:val="00DE11A7"/>
  </w:style>
  <w:style w:type="paragraph" w:styleId="Revision">
    <w:name w:val="Revision"/>
    <w:hidden/>
    <w:uiPriority w:val="99"/>
    <w:semiHidden/>
    <w:rsid w:val="00316BEC"/>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63247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uthsc.edu/research/compliance/irb/"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Pages>
  <Words>1637</Words>
  <Characters>9333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Barclay</dc:creator>
  <cp:keywords/>
  <dc:description/>
  <cp:lastModifiedBy>Hendricks, Stacey</cp:lastModifiedBy>
  <cp:revision>4</cp:revision>
  <cp:lastPrinted>2023-01-12T16:26:00Z</cp:lastPrinted>
  <dcterms:created xsi:type="dcterms:W3CDTF">2023-01-12T16:33:00Z</dcterms:created>
  <dcterms:modified xsi:type="dcterms:W3CDTF">2023-06-07T18:46:00Z</dcterms:modified>
</cp:coreProperties>
</file>