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1800"/>
        <w:gridCol w:w="1620"/>
        <w:gridCol w:w="1440"/>
        <w:gridCol w:w="1377"/>
        <w:gridCol w:w="1559"/>
        <w:gridCol w:w="1559"/>
        <w:gridCol w:w="1566"/>
      </w:tblGrid>
      <w:tr w:rsidR="00E07A3B" w:rsidRPr="00C86903" w14:paraId="1E25F99C" w14:textId="77777777" w:rsidTr="7644A4BB">
        <w:trPr>
          <w:jc w:val="center"/>
        </w:trPr>
        <w:tc>
          <w:tcPr>
            <w:tcW w:w="2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671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8D" w14:textId="77777777" w:rsidR="005A1536" w:rsidRPr="00C86903" w:rsidRDefault="005A1536" w:rsidP="00C86903">
            <w:pPr>
              <w:jc w:val="center"/>
              <w:rPr>
                <w:rFonts w:ascii="Arial" w:hAnsi="Arial" w:cs="Arial"/>
                <w:b/>
              </w:rPr>
            </w:pPr>
            <w:r w:rsidRPr="00C86903">
              <w:rPr>
                <w:rFonts w:ascii="Arial" w:hAnsi="Arial" w:cs="Arial"/>
                <w:b/>
              </w:rPr>
              <w:t>Dental</w:t>
            </w:r>
          </w:p>
          <w:p w14:paraId="1E25F98E" w14:textId="77777777" w:rsidR="00E07A3B" w:rsidRPr="00C86903" w:rsidRDefault="005A1536" w:rsidP="00C86903">
            <w:pPr>
              <w:jc w:val="center"/>
              <w:rPr>
                <w:rFonts w:ascii="Arial" w:hAnsi="Arial" w:cs="Arial"/>
                <w:b/>
              </w:rPr>
            </w:pPr>
            <w:r w:rsidRPr="00C86903">
              <w:rPr>
                <w:rFonts w:ascii="Arial" w:hAnsi="Arial" w:cs="Arial"/>
                <w:b/>
              </w:rPr>
              <w:t>Residency Program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671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8F" w14:textId="77777777" w:rsidR="00E07A3B" w:rsidRPr="00C86903" w:rsidRDefault="00E07A3B" w:rsidP="00C86903">
            <w:pPr>
              <w:jc w:val="center"/>
              <w:rPr>
                <w:rFonts w:ascii="Arial" w:hAnsi="Arial" w:cs="Arial"/>
                <w:b/>
              </w:rPr>
            </w:pPr>
            <w:r w:rsidRPr="00C86903">
              <w:rPr>
                <w:rFonts w:ascii="Arial" w:hAnsi="Arial" w:cs="Arial"/>
                <w:b/>
              </w:rPr>
              <w:t>Standard Occupational Classification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671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90" w14:textId="77777777" w:rsidR="00E07A3B" w:rsidRPr="00C86903" w:rsidRDefault="00E07A3B" w:rsidP="00C86903">
            <w:pPr>
              <w:jc w:val="center"/>
              <w:rPr>
                <w:rFonts w:ascii="Arial" w:hAnsi="Arial" w:cs="Arial"/>
                <w:b/>
              </w:rPr>
            </w:pPr>
            <w:r w:rsidRPr="00C86903">
              <w:rPr>
                <w:rFonts w:ascii="Arial" w:hAnsi="Arial" w:cs="Arial"/>
                <w:b/>
              </w:rPr>
              <w:t>On-Time Graduation Rate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671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91" w14:textId="77777777" w:rsidR="00E07A3B" w:rsidRPr="00C86903" w:rsidRDefault="00E07A3B" w:rsidP="00C86903">
            <w:pPr>
              <w:jc w:val="center"/>
              <w:rPr>
                <w:rFonts w:ascii="Arial" w:hAnsi="Arial" w:cs="Arial"/>
                <w:b/>
              </w:rPr>
            </w:pPr>
            <w:r w:rsidRPr="00C86903">
              <w:rPr>
                <w:rFonts w:ascii="Arial" w:hAnsi="Arial" w:cs="Arial"/>
                <w:b/>
              </w:rPr>
              <w:t>Tuition</w:t>
            </w:r>
          </w:p>
          <w:p w14:paraId="1E25F992" w14:textId="77777777" w:rsidR="00E07A3B" w:rsidRPr="00C86903" w:rsidRDefault="00E07A3B" w:rsidP="00C86903">
            <w:pPr>
              <w:jc w:val="center"/>
              <w:rPr>
                <w:rFonts w:ascii="Arial" w:hAnsi="Arial" w:cs="Arial"/>
                <w:b/>
              </w:rPr>
            </w:pPr>
            <w:r w:rsidRPr="00C86903">
              <w:rPr>
                <w:rFonts w:ascii="Arial" w:hAnsi="Arial" w:cs="Arial"/>
                <w:b/>
              </w:rPr>
              <w:t>&amp;</w:t>
            </w:r>
          </w:p>
          <w:p w14:paraId="1E25F993" w14:textId="77777777" w:rsidR="00E07A3B" w:rsidRPr="00C86903" w:rsidRDefault="00E07A3B" w:rsidP="00C86903">
            <w:pPr>
              <w:jc w:val="center"/>
              <w:rPr>
                <w:rFonts w:ascii="Arial" w:hAnsi="Arial" w:cs="Arial"/>
                <w:b/>
              </w:rPr>
            </w:pPr>
            <w:r w:rsidRPr="00C86903">
              <w:rPr>
                <w:rFonts w:ascii="Arial" w:hAnsi="Arial" w:cs="Arial"/>
                <w:b/>
              </w:rPr>
              <w:t>Fees</w:t>
            </w:r>
          </w:p>
        </w:tc>
        <w:tc>
          <w:tcPr>
            <w:tcW w:w="13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671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95" w14:textId="5EA238EC" w:rsidR="00E07A3B" w:rsidRPr="00C86903" w:rsidRDefault="000C5ABF" w:rsidP="00CA79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Books</w:t>
            </w:r>
            <w:r w:rsidR="00CA796D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Supplies</w:t>
            </w:r>
            <w:r w:rsidR="00CA796D">
              <w:rPr>
                <w:rFonts w:ascii="Arial" w:hAnsi="Arial" w:cs="Arial"/>
                <w:b/>
              </w:rPr>
              <w:t>, Room &amp; Board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671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96" w14:textId="77777777" w:rsidR="00E07A3B" w:rsidRPr="00C86903" w:rsidRDefault="00E07A3B" w:rsidP="00C86903">
            <w:pPr>
              <w:jc w:val="center"/>
              <w:rPr>
                <w:rFonts w:ascii="Arial" w:hAnsi="Arial" w:cs="Arial"/>
                <w:b/>
              </w:rPr>
            </w:pPr>
            <w:r w:rsidRPr="00C86903">
              <w:rPr>
                <w:rFonts w:ascii="Arial" w:hAnsi="Arial" w:cs="Arial"/>
                <w:b/>
              </w:rPr>
              <w:t>Job</w:t>
            </w:r>
          </w:p>
          <w:p w14:paraId="1E25F997" w14:textId="77777777" w:rsidR="00E07A3B" w:rsidRPr="00C86903" w:rsidRDefault="00E07A3B" w:rsidP="00C86903">
            <w:pPr>
              <w:jc w:val="center"/>
              <w:rPr>
                <w:rFonts w:ascii="Arial" w:hAnsi="Arial" w:cs="Arial"/>
                <w:b/>
              </w:rPr>
            </w:pPr>
            <w:r w:rsidRPr="00C86903">
              <w:rPr>
                <w:rFonts w:ascii="Arial" w:hAnsi="Arial" w:cs="Arial"/>
                <w:b/>
              </w:rPr>
              <w:t>Placement</w:t>
            </w:r>
          </w:p>
          <w:p w14:paraId="1E25F998" w14:textId="77777777" w:rsidR="00E07A3B" w:rsidRPr="00C86903" w:rsidRDefault="00E07A3B" w:rsidP="00C86903">
            <w:pPr>
              <w:jc w:val="center"/>
              <w:rPr>
                <w:rFonts w:ascii="Arial" w:hAnsi="Arial" w:cs="Arial"/>
                <w:b/>
              </w:rPr>
            </w:pPr>
            <w:r w:rsidRPr="00C86903">
              <w:rPr>
                <w:rFonts w:ascii="Arial" w:hAnsi="Arial" w:cs="Arial"/>
                <w:b/>
              </w:rPr>
              <w:t>Rate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671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99" w14:textId="77777777" w:rsidR="00E07A3B" w:rsidRPr="00C86903" w:rsidRDefault="00E07A3B" w:rsidP="00C86903">
            <w:pPr>
              <w:jc w:val="center"/>
              <w:rPr>
                <w:rFonts w:ascii="Arial" w:hAnsi="Arial" w:cs="Arial"/>
                <w:b/>
              </w:rPr>
            </w:pPr>
            <w:r w:rsidRPr="00C86903">
              <w:rPr>
                <w:rFonts w:ascii="Arial" w:hAnsi="Arial" w:cs="Arial"/>
                <w:b/>
              </w:rPr>
              <w:t>Median Loan Debt</w:t>
            </w:r>
          </w:p>
          <w:p w14:paraId="1E25F99A" w14:textId="77777777" w:rsidR="00E07A3B" w:rsidRPr="00C86903" w:rsidRDefault="00E07A3B" w:rsidP="00C86903">
            <w:pPr>
              <w:jc w:val="center"/>
              <w:rPr>
                <w:rFonts w:ascii="Arial" w:hAnsi="Arial" w:cs="Arial"/>
                <w:b/>
              </w:rPr>
            </w:pPr>
            <w:r w:rsidRPr="00C86903">
              <w:rPr>
                <w:rFonts w:ascii="Arial" w:hAnsi="Arial" w:cs="Arial"/>
                <w:b/>
              </w:rPr>
              <w:t>Incurred</w:t>
            </w:r>
          </w:p>
        </w:tc>
        <w:tc>
          <w:tcPr>
            <w:tcW w:w="15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671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9B" w14:textId="77777777" w:rsidR="00E07A3B" w:rsidRPr="00C86903" w:rsidRDefault="00E07A3B" w:rsidP="00C86903">
            <w:pPr>
              <w:jc w:val="center"/>
              <w:rPr>
                <w:rFonts w:ascii="Arial" w:hAnsi="Arial" w:cs="Arial"/>
                <w:b/>
              </w:rPr>
            </w:pPr>
            <w:r w:rsidRPr="00C86903">
              <w:rPr>
                <w:rFonts w:ascii="Arial" w:hAnsi="Arial" w:cs="Arial"/>
                <w:b/>
              </w:rPr>
              <w:t>Other Information</w:t>
            </w:r>
          </w:p>
        </w:tc>
      </w:tr>
      <w:tr w:rsidR="00702110" w:rsidRPr="00C86903" w14:paraId="74585C40" w14:textId="77777777" w:rsidTr="7644A4BB">
        <w:trPr>
          <w:jc w:val="center"/>
        </w:trPr>
        <w:tc>
          <w:tcPr>
            <w:tcW w:w="22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C7FF6B" w14:textId="69DFA64B" w:rsidR="00702110" w:rsidRDefault="00702110" w:rsidP="0070211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AEGD</w:t>
            </w:r>
          </w:p>
        </w:tc>
        <w:tc>
          <w:tcPr>
            <w:tcW w:w="180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A9E724E" w14:textId="43FB6B14" w:rsidR="00702110" w:rsidRDefault="00702110" w:rsidP="0070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29-1021</w:t>
            </w:r>
          </w:p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B93EA49" w14:textId="1F47C452" w:rsidR="00702110" w:rsidRDefault="00702110" w:rsidP="007021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144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48FC517" w14:textId="1F434067" w:rsidR="00702110" w:rsidRPr="00C86903" w:rsidRDefault="00702110" w:rsidP="0070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$0</w:t>
            </w:r>
          </w:p>
        </w:tc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A88E3A4" w14:textId="6B377A49" w:rsidR="00702110" w:rsidRPr="00C86903" w:rsidRDefault="00AA0BF2" w:rsidP="0070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$0</w:t>
            </w:r>
          </w:p>
        </w:tc>
        <w:tc>
          <w:tcPr>
            <w:tcW w:w="1559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091CDB7" w14:textId="720A7540" w:rsidR="00702110" w:rsidRDefault="00702110" w:rsidP="0070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1559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48DB5BB" w14:textId="4C41A2EB" w:rsidR="00702110" w:rsidRDefault="00862975" w:rsidP="0070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981821">
              <w:rPr>
                <w:rFonts w:ascii="Arial" w:hAnsi="Arial" w:cs="Arial"/>
                <w:sz w:val="22"/>
                <w:szCs w:val="22"/>
              </w:rPr>
              <w:t>60,373</w:t>
            </w:r>
          </w:p>
        </w:tc>
        <w:tc>
          <w:tcPr>
            <w:tcW w:w="156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B818F04" w14:textId="563D9AF6" w:rsidR="00702110" w:rsidRDefault="00702110" w:rsidP="0070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702110" w:rsidRPr="00C86903" w14:paraId="1E25F9A5" w14:textId="77777777" w:rsidTr="7644A4BB">
        <w:trPr>
          <w:jc w:val="center"/>
        </w:trPr>
        <w:tc>
          <w:tcPr>
            <w:tcW w:w="22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25F99D" w14:textId="77777777" w:rsidR="00702110" w:rsidRPr="00406BE1" w:rsidRDefault="00702110" w:rsidP="0070211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Endodontics</w:t>
            </w:r>
          </w:p>
        </w:tc>
        <w:tc>
          <w:tcPr>
            <w:tcW w:w="180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9E" w14:textId="77777777" w:rsidR="00702110" w:rsidRPr="00C86903" w:rsidRDefault="00702110" w:rsidP="0070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29-1029</w:t>
            </w:r>
          </w:p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9F" w14:textId="77777777" w:rsidR="00702110" w:rsidRPr="003313BF" w:rsidRDefault="00702110" w:rsidP="007021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4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A0" w14:textId="0E433DA8" w:rsidR="00702110" w:rsidRPr="00C86903" w:rsidRDefault="2DE2C6E4" w:rsidP="0070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7644A4BB">
              <w:rPr>
                <w:rFonts w:ascii="Arial" w:hAnsi="Arial" w:cs="Arial"/>
                <w:sz w:val="22"/>
                <w:szCs w:val="22"/>
              </w:rPr>
              <w:t>$</w:t>
            </w:r>
            <w:r w:rsidR="028642A5" w:rsidRPr="7644A4BB">
              <w:rPr>
                <w:rFonts w:ascii="Arial" w:hAnsi="Arial" w:cs="Arial"/>
                <w:sz w:val="22"/>
                <w:szCs w:val="22"/>
              </w:rPr>
              <w:t>3</w:t>
            </w:r>
            <w:r w:rsidR="2805D054" w:rsidRPr="7644A4BB">
              <w:rPr>
                <w:rFonts w:ascii="Arial" w:hAnsi="Arial" w:cs="Arial"/>
                <w:sz w:val="22"/>
                <w:szCs w:val="22"/>
              </w:rPr>
              <w:t>0,080</w:t>
            </w:r>
          </w:p>
        </w:tc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A1" w14:textId="4DAC688C" w:rsidR="00702110" w:rsidRPr="00C86903" w:rsidRDefault="0084248B" w:rsidP="0070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$36,100</w:t>
            </w:r>
          </w:p>
        </w:tc>
        <w:tc>
          <w:tcPr>
            <w:tcW w:w="1559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A2" w14:textId="77777777" w:rsidR="00702110" w:rsidRPr="00C86903" w:rsidRDefault="00702110" w:rsidP="0070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1559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A3" w14:textId="0B5C73C1" w:rsidR="00702110" w:rsidRPr="00C86903" w:rsidRDefault="00DE65CD" w:rsidP="0070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$291,318</w:t>
            </w:r>
          </w:p>
        </w:tc>
        <w:tc>
          <w:tcPr>
            <w:tcW w:w="156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A4" w14:textId="77777777" w:rsidR="00702110" w:rsidRPr="00C86903" w:rsidRDefault="00702110" w:rsidP="0070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702110" w:rsidRPr="00C86903" w14:paraId="1E25F9AE" w14:textId="77777777" w:rsidTr="7644A4BB">
        <w:trPr>
          <w:jc w:val="center"/>
        </w:trPr>
        <w:tc>
          <w:tcPr>
            <w:tcW w:w="22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25F9A6" w14:textId="77777777" w:rsidR="00702110" w:rsidRPr="00406BE1" w:rsidRDefault="00702110" w:rsidP="007021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6BE1">
              <w:rPr>
                <w:rFonts w:ascii="Arial" w:hAnsi="Arial" w:cs="Arial"/>
                <w:b/>
                <w:sz w:val="22"/>
                <w:szCs w:val="22"/>
              </w:rPr>
              <w:t>Oral Surgery</w:t>
            </w:r>
          </w:p>
        </w:tc>
        <w:tc>
          <w:tcPr>
            <w:tcW w:w="180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A7" w14:textId="77777777" w:rsidR="00702110" w:rsidRPr="00C86903" w:rsidRDefault="00702110" w:rsidP="0070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6903">
              <w:rPr>
                <w:rFonts w:ascii="Arial" w:hAnsi="Arial" w:cs="Arial"/>
                <w:sz w:val="22"/>
                <w:szCs w:val="22"/>
              </w:rPr>
              <w:t>29-1022</w:t>
            </w:r>
          </w:p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A8" w14:textId="77777777" w:rsidR="00702110" w:rsidRPr="003313BF" w:rsidRDefault="00702110" w:rsidP="007021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3BF"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4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A9" w14:textId="3AB7C422" w:rsidR="00702110" w:rsidRPr="00C86903" w:rsidRDefault="00702110" w:rsidP="0070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$0</w:t>
            </w:r>
          </w:p>
        </w:tc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AA" w14:textId="24F9E022" w:rsidR="00702110" w:rsidRPr="00C86903" w:rsidRDefault="00AA0BF2" w:rsidP="0070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$0</w:t>
            </w:r>
          </w:p>
        </w:tc>
        <w:tc>
          <w:tcPr>
            <w:tcW w:w="1559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AB" w14:textId="77777777" w:rsidR="00702110" w:rsidRPr="00C86903" w:rsidRDefault="00702110" w:rsidP="0070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6903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1559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AC" w14:textId="746172D5" w:rsidR="004B6005" w:rsidRPr="00C86903" w:rsidRDefault="00DE65CD" w:rsidP="004B6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981821">
              <w:rPr>
                <w:rFonts w:ascii="Arial" w:hAnsi="Arial" w:cs="Arial"/>
                <w:sz w:val="22"/>
                <w:szCs w:val="22"/>
              </w:rPr>
              <w:t>106,932</w:t>
            </w:r>
          </w:p>
        </w:tc>
        <w:tc>
          <w:tcPr>
            <w:tcW w:w="156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AD" w14:textId="77777777" w:rsidR="00702110" w:rsidRPr="00C86903" w:rsidRDefault="00702110" w:rsidP="0070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6903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702110" w:rsidRPr="00C86903" w14:paraId="1E25F9B7" w14:textId="77777777" w:rsidTr="7644A4BB">
        <w:trPr>
          <w:jc w:val="center"/>
        </w:trPr>
        <w:tc>
          <w:tcPr>
            <w:tcW w:w="22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25F9AF" w14:textId="77777777" w:rsidR="00702110" w:rsidRPr="00406BE1" w:rsidRDefault="00702110" w:rsidP="007021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6BE1">
              <w:rPr>
                <w:rFonts w:ascii="Arial" w:hAnsi="Arial" w:cs="Arial"/>
                <w:b/>
                <w:sz w:val="22"/>
                <w:szCs w:val="22"/>
              </w:rPr>
              <w:t>Orthodontics</w:t>
            </w:r>
          </w:p>
        </w:tc>
        <w:tc>
          <w:tcPr>
            <w:tcW w:w="180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B0" w14:textId="77777777" w:rsidR="00702110" w:rsidRPr="00C86903" w:rsidRDefault="00702110" w:rsidP="0070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6903">
              <w:rPr>
                <w:rFonts w:ascii="Arial" w:hAnsi="Arial" w:cs="Arial"/>
                <w:sz w:val="22"/>
                <w:szCs w:val="22"/>
              </w:rPr>
              <w:t>29-1023</w:t>
            </w:r>
          </w:p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B1" w14:textId="77777777" w:rsidR="00702110" w:rsidRPr="003313BF" w:rsidRDefault="00702110" w:rsidP="007021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3BF"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4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B2" w14:textId="632EFE43" w:rsidR="00702110" w:rsidRPr="00C86903" w:rsidRDefault="2DE2C6E4" w:rsidP="0070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7644A4BB">
              <w:rPr>
                <w:rFonts w:ascii="Arial" w:hAnsi="Arial" w:cs="Arial"/>
                <w:sz w:val="22"/>
                <w:szCs w:val="22"/>
              </w:rPr>
              <w:t>$2</w:t>
            </w:r>
            <w:r w:rsidR="63E29D71" w:rsidRPr="7644A4BB">
              <w:rPr>
                <w:rFonts w:ascii="Arial" w:hAnsi="Arial" w:cs="Arial"/>
                <w:sz w:val="22"/>
                <w:szCs w:val="22"/>
              </w:rPr>
              <w:t>3,970</w:t>
            </w:r>
          </w:p>
        </w:tc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B3" w14:textId="39A8745F" w:rsidR="00D378D2" w:rsidRPr="00C86903" w:rsidRDefault="00D378D2" w:rsidP="00D37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84248B">
              <w:rPr>
                <w:rFonts w:ascii="Arial" w:hAnsi="Arial" w:cs="Arial"/>
                <w:sz w:val="22"/>
                <w:szCs w:val="22"/>
              </w:rPr>
              <w:t>52,150</w:t>
            </w:r>
          </w:p>
        </w:tc>
        <w:tc>
          <w:tcPr>
            <w:tcW w:w="1559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B4" w14:textId="77777777" w:rsidR="00702110" w:rsidRPr="00C86903" w:rsidRDefault="00702110" w:rsidP="0070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1559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B5" w14:textId="33524465" w:rsidR="00702110" w:rsidRPr="00C86903" w:rsidRDefault="00DE65CD" w:rsidP="0070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$279,549</w:t>
            </w:r>
          </w:p>
        </w:tc>
        <w:tc>
          <w:tcPr>
            <w:tcW w:w="156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B6" w14:textId="77777777" w:rsidR="00702110" w:rsidRPr="00C86903" w:rsidRDefault="00702110" w:rsidP="0070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6903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702110" w:rsidRPr="00C86903" w14:paraId="1E25F9C0" w14:textId="77777777" w:rsidTr="7644A4BB">
        <w:trPr>
          <w:jc w:val="center"/>
        </w:trPr>
        <w:tc>
          <w:tcPr>
            <w:tcW w:w="22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25F9B8" w14:textId="77777777" w:rsidR="00702110" w:rsidRPr="00406BE1" w:rsidRDefault="00702110" w:rsidP="007021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6BE1">
              <w:rPr>
                <w:rFonts w:ascii="Arial" w:hAnsi="Arial" w:cs="Arial"/>
                <w:b/>
                <w:sz w:val="22"/>
                <w:szCs w:val="22"/>
              </w:rPr>
              <w:t>Pediatric Dentistry</w:t>
            </w:r>
          </w:p>
        </w:tc>
        <w:tc>
          <w:tcPr>
            <w:tcW w:w="180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B9" w14:textId="77777777" w:rsidR="00702110" w:rsidRPr="00C86903" w:rsidRDefault="00702110" w:rsidP="0070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6903">
              <w:rPr>
                <w:rFonts w:ascii="Arial" w:hAnsi="Arial" w:cs="Arial"/>
                <w:sz w:val="22"/>
                <w:szCs w:val="22"/>
              </w:rPr>
              <w:t>29-1029</w:t>
            </w:r>
          </w:p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BA" w14:textId="77777777" w:rsidR="00702110" w:rsidRPr="003313BF" w:rsidRDefault="00702110" w:rsidP="007021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Pr="003313B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4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BB" w14:textId="7055E3BA" w:rsidR="00D802E6" w:rsidRPr="00C86903" w:rsidRDefault="2DE2C6E4" w:rsidP="00D80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7644A4BB">
              <w:rPr>
                <w:rFonts w:ascii="Arial" w:hAnsi="Arial" w:cs="Arial"/>
                <w:sz w:val="22"/>
                <w:szCs w:val="22"/>
              </w:rPr>
              <w:t>$</w:t>
            </w:r>
            <w:r w:rsidR="15B670E8" w:rsidRPr="7644A4BB">
              <w:rPr>
                <w:rFonts w:ascii="Arial" w:hAnsi="Arial" w:cs="Arial"/>
                <w:sz w:val="22"/>
                <w:szCs w:val="22"/>
              </w:rPr>
              <w:t>2,380</w:t>
            </w:r>
          </w:p>
        </w:tc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BC" w14:textId="05C7F8F9" w:rsidR="00702110" w:rsidRPr="00C86903" w:rsidRDefault="0084248B" w:rsidP="0070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$33,200</w:t>
            </w:r>
          </w:p>
        </w:tc>
        <w:tc>
          <w:tcPr>
            <w:tcW w:w="1559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BD" w14:textId="77777777" w:rsidR="00702110" w:rsidRPr="00C86903" w:rsidRDefault="00702110" w:rsidP="0070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1559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BE" w14:textId="19A47151" w:rsidR="00114FD9" w:rsidRPr="00C86903" w:rsidRDefault="00114FD9" w:rsidP="00114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$260,108</w:t>
            </w:r>
          </w:p>
        </w:tc>
        <w:tc>
          <w:tcPr>
            <w:tcW w:w="156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BF" w14:textId="77777777" w:rsidR="00702110" w:rsidRPr="00C86903" w:rsidRDefault="00702110" w:rsidP="0070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6903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702110" w:rsidRPr="00C86903" w14:paraId="1E25F9C9" w14:textId="77777777" w:rsidTr="7644A4BB">
        <w:trPr>
          <w:jc w:val="center"/>
        </w:trPr>
        <w:tc>
          <w:tcPr>
            <w:tcW w:w="22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25F9C1" w14:textId="77777777" w:rsidR="00702110" w:rsidRPr="00406BE1" w:rsidRDefault="00702110" w:rsidP="007021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6BE1">
              <w:rPr>
                <w:rFonts w:ascii="Arial" w:hAnsi="Arial" w:cs="Arial"/>
                <w:b/>
                <w:sz w:val="22"/>
                <w:szCs w:val="22"/>
              </w:rPr>
              <w:t>Periodontics</w:t>
            </w:r>
          </w:p>
        </w:tc>
        <w:tc>
          <w:tcPr>
            <w:tcW w:w="180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C2" w14:textId="77777777" w:rsidR="00702110" w:rsidRPr="00C86903" w:rsidRDefault="00702110" w:rsidP="0070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6903">
              <w:rPr>
                <w:rFonts w:ascii="Arial" w:hAnsi="Arial" w:cs="Arial"/>
                <w:sz w:val="22"/>
                <w:szCs w:val="22"/>
              </w:rPr>
              <w:t>29-1029</w:t>
            </w:r>
          </w:p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C3" w14:textId="77777777" w:rsidR="00702110" w:rsidRPr="003313BF" w:rsidRDefault="00702110" w:rsidP="007021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3BF"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4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C4" w14:textId="3AC031AB" w:rsidR="00702110" w:rsidRPr="00C86903" w:rsidRDefault="5043C35C" w:rsidP="0070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7644A4BB">
              <w:rPr>
                <w:rFonts w:ascii="Arial" w:hAnsi="Arial" w:cs="Arial"/>
                <w:sz w:val="22"/>
                <w:szCs w:val="22"/>
              </w:rPr>
              <w:t>$</w:t>
            </w:r>
            <w:r w:rsidR="4D2FD458" w:rsidRPr="7644A4BB">
              <w:rPr>
                <w:rFonts w:ascii="Arial" w:hAnsi="Arial" w:cs="Arial"/>
                <w:sz w:val="22"/>
                <w:szCs w:val="22"/>
              </w:rPr>
              <w:t>2,970</w:t>
            </w:r>
          </w:p>
        </w:tc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C5" w14:textId="19C35CA2" w:rsidR="00702110" w:rsidRPr="00C86903" w:rsidRDefault="00A7365D" w:rsidP="0070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$58,600</w:t>
            </w:r>
          </w:p>
        </w:tc>
        <w:tc>
          <w:tcPr>
            <w:tcW w:w="1559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C6" w14:textId="77777777" w:rsidR="00702110" w:rsidRPr="00C86903" w:rsidRDefault="00702110" w:rsidP="0070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1559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C7" w14:textId="6F05111A" w:rsidR="00702110" w:rsidRPr="00C86903" w:rsidRDefault="00114FD9" w:rsidP="0070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$200,842</w:t>
            </w:r>
          </w:p>
        </w:tc>
        <w:tc>
          <w:tcPr>
            <w:tcW w:w="156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C8" w14:textId="77777777" w:rsidR="00702110" w:rsidRPr="00C86903" w:rsidRDefault="00702110" w:rsidP="0070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6903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702110" w:rsidRPr="00C86903" w14:paraId="1E25F9D2" w14:textId="77777777" w:rsidTr="7644A4BB">
        <w:trPr>
          <w:jc w:val="center"/>
        </w:trPr>
        <w:tc>
          <w:tcPr>
            <w:tcW w:w="227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25F9CA" w14:textId="77777777" w:rsidR="00702110" w:rsidRPr="00406BE1" w:rsidRDefault="00702110" w:rsidP="007021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6BE1">
              <w:rPr>
                <w:rFonts w:ascii="Arial" w:hAnsi="Arial" w:cs="Arial"/>
                <w:b/>
                <w:sz w:val="22"/>
                <w:szCs w:val="22"/>
              </w:rPr>
              <w:t>Prosthodontics</w:t>
            </w:r>
          </w:p>
        </w:tc>
        <w:tc>
          <w:tcPr>
            <w:tcW w:w="18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CB" w14:textId="77777777" w:rsidR="00702110" w:rsidRPr="00C86903" w:rsidRDefault="00702110" w:rsidP="0070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6903">
              <w:rPr>
                <w:rFonts w:ascii="Arial" w:hAnsi="Arial" w:cs="Arial"/>
                <w:sz w:val="22"/>
                <w:szCs w:val="22"/>
              </w:rPr>
              <w:t>29-1024</w:t>
            </w:r>
          </w:p>
        </w:tc>
        <w:tc>
          <w:tcPr>
            <w:tcW w:w="162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5F9CC" w14:textId="77777777" w:rsidR="00702110" w:rsidRPr="00C86903" w:rsidRDefault="00702110" w:rsidP="0070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6903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25F9CD" w14:textId="3BD80497" w:rsidR="00702110" w:rsidRPr="00C86903" w:rsidRDefault="5043C35C" w:rsidP="0070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7644A4BB">
              <w:rPr>
                <w:rFonts w:ascii="Arial" w:hAnsi="Arial" w:cs="Arial"/>
                <w:sz w:val="22"/>
                <w:szCs w:val="22"/>
              </w:rPr>
              <w:t>$</w:t>
            </w:r>
            <w:r w:rsidR="5D7FC8A7" w:rsidRPr="7644A4BB">
              <w:rPr>
                <w:rFonts w:ascii="Arial" w:hAnsi="Arial" w:cs="Arial"/>
                <w:sz w:val="22"/>
                <w:szCs w:val="22"/>
              </w:rPr>
              <w:t>2,970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E25F9CE" w14:textId="1DF6FF16" w:rsidR="00702110" w:rsidRPr="00C86903" w:rsidRDefault="00A7365D" w:rsidP="0070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$52,150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25F9CF" w14:textId="77777777" w:rsidR="00702110" w:rsidRPr="00C86903" w:rsidRDefault="00702110" w:rsidP="0070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6903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25F9D0" w14:textId="2E0118B4" w:rsidR="00702110" w:rsidRPr="00C86903" w:rsidRDefault="00114FD9" w:rsidP="0070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$208,730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1E25F9D1" w14:textId="77777777" w:rsidR="00702110" w:rsidRPr="00C86903" w:rsidRDefault="00702110" w:rsidP="0070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6903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</w:tbl>
    <w:p w14:paraId="1E25F9D3" w14:textId="77777777" w:rsidR="000529FB" w:rsidRPr="00F755D5" w:rsidRDefault="000529FB">
      <w:pPr>
        <w:rPr>
          <w:rFonts w:ascii="Arial" w:hAnsi="Arial" w:cs="Arial"/>
          <w:sz w:val="20"/>
          <w:szCs w:val="20"/>
        </w:rPr>
      </w:pPr>
    </w:p>
    <w:p w14:paraId="1E25F9D4" w14:textId="77777777" w:rsidR="00E07A3B" w:rsidRPr="000529FB" w:rsidRDefault="002C3019" w:rsidP="00131DFE">
      <w:pPr>
        <w:spacing w:after="120"/>
        <w:rPr>
          <w:rFonts w:ascii="Arial" w:hAnsi="Arial" w:cs="Arial"/>
          <w:sz w:val="22"/>
          <w:szCs w:val="22"/>
        </w:rPr>
      </w:pPr>
      <w:r w:rsidRPr="000529FB">
        <w:rPr>
          <w:rFonts w:ascii="Arial" w:hAnsi="Arial" w:cs="Arial"/>
          <w:sz w:val="22"/>
          <w:szCs w:val="22"/>
        </w:rPr>
        <w:t>R</w:t>
      </w:r>
      <w:r w:rsidR="00E07A3B" w:rsidRPr="000529FB">
        <w:rPr>
          <w:rFonts w:ascii="Arial" w:hAnsi="Arial" w:cs="Arial"/>
          <w:sz w:val="22"/>
          <w:szCs w:val="22"/>
        </w:rPr>
        <w:t>eporting</w:t>
      </w:r>
      <w:r w:rsidR="00D9018B">
        <w:rPr>
          <w:rFonts w:ascii="Arial" w:hAnsi="Arial" w:cs="Arial"/>
          <w:sz w:val="22"/>
          <w:szCs w:val="22"/>
        </w:rPr>
        <w:t>/</w:t>
      </w:r>
      <w:r w:rsidR="00E07A3B" w:rsidRPr="000529FB">
        <w:rPr>
          <w:rFonts w:ascii="Arial" w:hAnsi="Arial" w:cs="Arial"/>
          <w:sz w:val="22"/>
          <w:szCs w:val="22"/>
        </w:rPr>
        <w:t>disclosure requirements include:</w:t>
      </w:r>
    </w:p>
    <w:p w14:paraId="1E25F9D5" w14:textId="77777777" w:rsidR="00E07A3B" w:rsidRPr="000529FB" w:rsidRDefault="00E07A3B" w:rsidP="00E61193">
      <w:pPr>
        <w:numPr>
          <w:ilvl w:val="0"/>
          <w:numId w:val="1"/>
        </w:numPr>
        <w:tabs>
          <w:tab w:val="clear" w:pos="720"/>
        </w:tabs>
        <w:ind w:left="270" w:hanging="270"/>
        <w:rPr>
          <w:rFonts w:ascii="Arial" w:hAnsi="Arial" w:cs="Arial"/>
          <w:sz w:val="22"/>
          <w:szCs w:val="22"/>
        </w:rPr>
      </w:pPr>
      <w:r w:rsidRPr="000529FB">
        <w:rPr>
          <w:rFonts w:ascii="Arial" w:hAnsi="Arial" w:cs="Arial"/>
          <w:color w:val="000000"/>
          <w:sz w:val="22"/>
          <w:szCs w:val="22"/>
        </w:rPr>
        <w:t xml:space="preserve">The name and U.S. Department of Labor's Standard Occupational Classification (SOC) code of the occupations that the program prepares students to enter, along with links to occupational profiles on the </w:t>
      </w:r>
      <w:r w:rsidR="00002C83">
        <w:rPr>
          <w:rFonts w:ascii="Arial" w:hAnsi="Arial" w:cs="Arial"/>
          <w:color w:val="000000"/>
          <w:sz w:val="22"/>
          <w:szCs w:val="22"/>
        </w:rPr>
        <w:t xml:space="preserve">O*NET </w:t>
      </w:r>
      <w:proofErr w:type="spellStart"/>
      <w:r w:rsidR="00002C83">
        <w:rPr>
          <w:rFonts w:ascii="Arial" w:hAnsi="Arial" w:cs="Arial"/>
          <w:color w:val="000000"/>
          <w:sz w:val="22"/>
          <w:szCs w:val="22"/>
        </w:rPr>
        <w:t>OnLine</w:t>
      </w:r>
      <w:proofErr w:type="spellEnd"/>
      <w:r w:rsidR="00E61193">
        <w:rPr>
          <w:rFonts w:ascii="Arial" w:hAnsi="Arial" w:cs="Arial"/>
          <w:color w:val="000000"/>
          <w:sz w:val="22"/>
          <w:szCs w:val="22"/>
        </w:rPr>
        <w:t xml:space="preserve"> or </w:t>
      </w:r>
      <w:r w:rsidRPr="000529FB">
        <w:rPr>
          <w:rFonts w:ascii="Arial" w:hAnsi="Arial" w:cs="Arial"/>
          <w:color w:val="000000"/>
          <w:sz w:val="22"/>
          <w:szCs w:val="22"/>
        </w:rPr>
        <w:t>successor site</w:t>
      </w:r>
      <w:r w:rsidR="00E61193">
        <w:rPr>
          <w:rFonts w:ascii="Arial" w:hAnsi="Arial" w:cs="Arial"/>
          <w:color w:val="000000"/>
          <w:sz w:val="22"/>
          <w:szCs w:val="22"/>
        </w:rPr>
        <w:t>s</w:t>
      </w:r>
      <w:r w:rsidRPr="000529FB">
        <w:rPr>
          <w:rFonts w:ascii="Arial" w:hAnsi="Arial" w:cs="Arial"/>
          <w:color w:val="000000"/>
          <w:sz w:val="22"/>
          <w:szCs w:val="22"/>
        </w:rPr>
        <w:t>.</w:t>
      </w:r>
    </w:p>
    <w:p w14:paraId="1E25F9D6" w14:textId="77777777" w:rsidR="00AC2438" w:rsidRDefault="00E07A3B" w:rsidP="00E61193">
      <w:pPr>
        <w:numPr>
          <w:ilvl w:val="0"/>
          <w:numId w:val="2"/>
        </w:numPr>
        <w:ind w:left="540" w:hanging="180"/>
        <w:rPr>
          <w:rFonts w:ascii="Arial" w:hAnsi="Arial" w:cs="Arial"/>
          <w:sz w:val="22"/>
          <w:szCs w:val="22"/>
        </w:rPr>
      </w:pPr>
      <w:r w:rsidRPr="000529FB">
        <w:rPr>
          <w:rFonts w:ascii="Arial" w:hAnsi="Arial" w:cs="Arial"/>
          <w:sz w:val="22"/>
          <w:szCs w:val="22"/>
        </w:rPr>
        <w:t>29-1021</w:t>
      </w:r>
      <w:r w:rsidR="00002C83">
        <w:rPr>
          <w:rFonts w:ascii="Arial" w:hAnsi="Arial" w:cs="Arial"/>
          <w:sz w:val="22"/>
          <w:szCs w:val="22"/>
        </w:rPr>
        <w:t>.00</w:t>
      </w:r>
      <w:r w:rsidR="00D629A8" w:rsidRPr="000529FB">
        <w:rPr>
          <w:rFonts w:ascii="Arial" w:hAnsi="Arial" w:cs="Arial"/>
          <w:sz w:val="22"/>
          <w:szCs w:val="22"/>
        </w:rPr>
        <w:t>,</w:t>
      </w:r>
      <w:r w:rsidRPr="000529FB">
        <w:rPr>
          <w:rFonts w:ascii="Arial" w:hAnsi="Arial" w:cs="Arial"/>
          <w:sz w:val="22"/>
          <w:szCs w:val="22"/>
        </w:rPr>
        <w:t xml:space="preserve"> </w:t>
      </w:r>
      <w:r w:rsidR="002C3019" w:rsidRPr="000529FB">
        <w:rPr>
          <w:rFonts w:ascii="Arial" w:hAnsi="Arial" w:cs="Arial"/>
          <w:sz w:val="22"/>
          <w:szCs w:val="22"/>
        </w:rPr>
        <w:t xml:space="preserve">General </w:t>
      </w:r>
      <w:r w:rsidRPr="000529FB">
        <w:rPr>
          <w:rStyle w:val="yshortcuts"/>
          <w:rFonts w:ascii="Arial" w:hAnsi="Arial" w:cs="Arial"/>
          <w:sz w:val="22"/>
          <w:szCs w:val="22"/>
        </w:rPr>
        <w:t>Dentists</w:t>
      </w:r>
      <w:r w:rsidRPr="000529FB">
        <w:rPr>
          <w:rFonts w:ascii="Arial" w:hAnsi="Arial" w:cs="Arial"/>
          <w:sz w:val="22"/>
          <w:szCs w:val="22"/>
        </w:rPr>
        <w:t xml:space="preserve"> </w:t>
      </w:r>
      <w:r w:rsidR="002C3019" w:rsidRPr="000529FB">
        <w:rPr>
          <w:rFonts w:ascii="Arial" w:hAnsi="Arial" w:cs="Arial"/>
          <w:sz w:val="22"/>
          <w:szCs w:val="22"/>
        </w:rPr>
        <w:t>(</w:t>
      </w:r>
      <w:hyperlink r:id="rId10" w:history="1">
        <w:r w:rsidR="00002C83" w:rsidRPr="000F2BE0">
          <w:rPr>
            <w:rStyle w:val="Hyperlink"/>
            <w:rFonts w:ascii="Arial" w:hAnsi="Arial" w:cs="Arial"/>
            <w:sz w:val="22"/>
            <w:szCs w:val="22"/>
          </w:rPr>
          <w:t>www.onetonline.org/link/summary/29-1021.00</w:t>
        </w:r>
      </w:hyperlink>
      <w:r w:rsidR="00E61193">
        <w:rPr>
          <w:rFonts w:ascii="Arial" w:hAnsi="Arial" w:cs="Arial"/>
          <w:sz w:val="22"/>
          <w:szCs w:val="22"/>
        </w:rPr>
        <w:t xml:space="preserve">) </w:t>
      </w:r>
    </w:p>
    <w:p w14:paraId="1E25F9D7" w14:textId="77777777" w:rsidR="00AC2438" w:rsidRDefault="00E07A3B" w:rsidP="00E61193">
      <w:pPr>
        <w:numPr>
          <w:ilvl w:val="0"/>
          <w:numId w:val="2"/>
        </w:numPr>
        <w:ind w:left="540" w:hanging="180"/>
        <w:rPr>
          <w:rFonts w:ascii="Arial" w:hAnsi="Arial" w:cs="Arial"/>
          <w:sz w:val="22"/>
          <w:szCs w:val="22"/>
        </w:rPr>
      </w:pPr>
      <w:r w:rsidRPr="000529FB">
        <w:rPr>
          <w:rFonts w:ascii="Arial" w:hAnsi="Arial" w:cs="Arial"/>
          <w:sz w:val="22"/>
          <w:szCs w:val="22"/>
        </w:rPr>
        <w:t>29-1022</w:t>
      </w:r>
      <w:r w:rsidR="00002C83">
        <w:rPr>
          <w:rFonts w:ascii="Arial" w:hAnsi="Arial" w:cs="Arial"/>
          <w:sz w:val="22"/>
          <w:szCs w:val="22"/>
        </w:rPr>
        <w:t>.00</w:t>
      </w:r>
      <w:r w:rsidR="00D629A8" w:rsidRPr="000529FB">
        <w:rPr>
          <w:rFonts w:ascii="Arial" w:hAnsi="Arial" w:cs="Arial"/>
          <w:sz w:val="22"/>
          <w:szCs w:val="22"/>
        </w:rPr>
        <w:t>,</w:t>
      </w:r>
      <w:r w:rsidRPr="000529FB">
        <w:rPr>
          <w:rFonts w:ascii="Arial" w:hAnsi="Arial" w:cs="Arial"/>
          <w:sz w:val="22"/>
          <w:szCs w:val="22"/>
        </w:rPr>
        <w:t xml:space="preserve"> Oral </w:t>
      </w:r>
      <w:r w:rsidR="00E61193">
        <w:rPr>
          <w:rFonts w:ascii="Arial" w:hAnsi="Arial" w:cs="Arial"/>
          <w:sz w:val="22"/>
          <w:szCs w:val="22"/>
        </w:rPr>
        <w:t xml:space="preserve">&amp; </w:t>
      </w:r>
      <w:r w:rsidRPr="000529FB">
        <w:rPr>
          <w:rFonts w:ascii="Arial" w:hAnsi="Arial" w:cs="Arial"/>
          <w:sz w:val="22"/>
          <w:szCs w:val="22"/>
        </w:rPr>
        <w:t xml:space="preserve">Maxillofacial Surgeons </w:t>
      </w:r>
      <w:r w:rsidR="00D629A8" w:rsidRPr="000529FB">
        <w:rPr>
          <w:rFonts w:ascii="Arial" w:hAnsi="Arial" w:cs="Arial"/>
          <w:sz w:val="22"/>
          <w:szCs w:val="22"/>
        </w:rPr>
        <w:t>(</w:t>
      </w:r>
      <w:hyperlink r:id="rId11" w:history="1">
        <w:r w:rsidR="00002C83" w:rsidRPr="000F2BE0">
          <w:rPr>
            <w:rStyle w:val="Hyperlink"/>
            <w:rFonts w:ascii="Arial" w:hAnsi="Arial" w:cs="Arial"/>
            <w:sz w:val="22"/>
            <w:szCs w:val="22"/>
          </w:rPr>
          <w:t>www.onetonline.org/link/summary/29-1022.00</w:t>
        </w:r>
      </w:hyperlink>
      <w:r w:rsidR="00E61193">
        <w:rPr>
          <w:rFonts w:ascii="Arial" w:hAnsi="Arial" w:cs="Arial"/>
          <w:sz w:val="22"/>
          <w:szCs w:val="22"/>
        </w:rPr>
        <w:t>)</w:t>
      </w:r>
    </w:p>
    <w:p w14:paraId="1E25F9D8" w14:textId="77777777" w:rsidR="00AC2438" w:rsidRDefault="00E07A3B" w:rsidP="00E61193">
      <w:pPr>
        <w:numPr>
          <w:ilvl w:val="0"/>
          <w:numId w:val="2"/>
        </w:numPr>
        <w:ind w:left="540" w:hanging="180"/>
        <w:rPr>
          <w:rFonts w:ascii="Arial" w:hAnsi="Arial" w:cs="Arial"/>
          <w:sz w:val="22"/>
          <w:szCs w:val="22"/>
        </w:rPr>
      </w:pPr>
      <w:r w:rsidRPr="000529FB">
        <w:rPr>
          <w:rFonts w:ascii="Arial" w:hAnsi="Arial" w:cs="Arial"/>
          <w:sz w:val="22"/>
          <w:szCs w:val="22"/>
        </w:rPr>
        <w:t>29-1023</w:t>
      </w:r>
      <w:r w:rsidR="00002C83">
        <w:rPr>
          <w:rFonts w:ascii="Arial" w:hAnsi="Arial" w:cs="Arial"/>
          <w:sz w:val="22"/>
          <w:szCs w:val="22"/>
        </w:rPr>
        <w:t>.00</w:t>
      </w:r>
      <w:r w:rsidR="00D629A8" w:rsidRPr="000529FB">
        <w:rPr>
          <w:rFonts w:ascii="Arial" w:hAnsi="Arial" w:cs="Arial"/>
          <w:sz w:val="22"/>
          <w:szCs w:val="22"/>
        </w:rPr>
        <w:t>,</w:t>
      </w:r>
      <w:r w:rsidRPr="000529FB">
        <w:rPr>
          <w:rFonts w:ascii="Arial" w:hAnsi="Arial" w:cs="Arial"/>
          <w:sz w:val="22"/>
          <w:szCs w:val="22"/>
        </w:rPr>
        <w:t xml:space="preserve"> </w:t>
      </w:r>
      <w:r w:rsidRPr="000529FB">
        <w:rPr>
          <w:rStyle w:val="yshortcuts"/>
          <w:rFonts w:ascii="Arial" w:hAnsi="Arial" w:cs="Arial"/>
          <w:sz w:val="22"/>
          <w:szCs w:val="22"/>
        </w:rPr>
        <w:t>Orthodontists</w:t>
      </w:r>
      <w:r w:rsidRPr="000529FB">
        <w:rPr>
          <w:rFonts w:ascii="Arial" w:hAnsi="Arial" w:cs="Arial"/>
          <w:sz w:val="22"/>
          <w:szCs w:val="22"/>
        </w:rPr>
        <w:t xml:space="preserve"> </w:t>
      </w:r>
      <w:r w:rsidR="00D629A8" w:rsidRPr="000529FB">
        <w:rPr>
          <w:rFonts w:ascii="Arial" w:hAnsi="Arial" w:cs="Arial"/>
          <w:sz w:val="22"/>
          <w:szCs w:val="22"/>
        </w:rPr>
        <w:t>(</w:t>
      </w:r>
      <w:hyperlink r:id="rId12" w:history="1">
        <w:r w:rsidR="00002C83" w:rsidRPr="000F2BE0">
          <w:rPr>
            <w:rStyle w:val="Hyperlink"/>
            <w:rFonts w:ascii="Arial" w:hAnsi="Arial" w:cs="Arial"/>
            <w:sz w:val="22"/>
            <w:szCs w:val="22"/>
          </w:rPr>
          <w:t>www.onetonline.org/link/summary/29-1023.00</w:t>
        </w:r>
      </w:hyperlink>
      <w:r w:rsidR="00E61193">
        <w:rPr>
          <w:rFonts w:ascii="Arial" w:hAnsi="Arial" w:cs="Arial"/>
          <w:sz w:val="22"/>
          <w:szCs w:val="22"/>
        </w:rPr>
        <w:t xml:space="preserve">) </w:t>
      </w:r>
    </w:p>
    <w:p w14:paraId="1E25F9D9" w14:textId="77777777" w:rsidR="00AC2438" w:rsidRDefault="00E07A3B" w:rsidP="00E61193">
      <w:pPr>
        <w:numPr>
          <w:ilvl w:val="0"/>
          <w:numId w:val="2"/>
        </w:numPr>
        <w:ind w:left="540" w:hanging="180"/>
        <w:rPr>
          <w:rFonts w:ascii="Arial" w:hAnsi="Arial" w:cs="Arial"/>
          <w:sz w:val="22"/>
          <w:szCs w:val="22"/>
        </w:rPr>
      </w:pPr>
      <w:r w:rsidRPr="000529FB">
        <w:rPr>
          <w:rFonts w:ascii="Arial" w:hAnsi="Arial" w:cs="Arial"/>
          <w:sz w:val="22"/>
          <w:szCs w:val="22"/>
        </w:rPr>
        <w:t>29-1024</w:t>
      </w:r>
      <w:r w:rsidR="00002C83">
        <w:rPr>
          <w:rFonts w:ascii="Arial" w:hAnsi="Arial" w:cs="Arial"/>
          <w:sz w:val="22"/>
          <w:szCs w:val="22"/>
        </w:rPr>
        <w:t>.00</w:t>
      </w:r>
      <w:r w:rsidR="00D629A8" w:rsidRPr="000529FB">
        <w:rPr>
          <w:rFonts w:ascii="Arial" w:hAnsi="Arial" w:cs="Arial"/>
          <w:sz w:val="22"/>
          <w:szCs w:val="22"/>
        </w:rPr>
        <w:t>,</w:t>
      </w:r>
      <w:r w:rsidRPr="000529FB">
        <w:rPr>
          <w:rFonts w:ascii="Arial" w:hAnsi="Arial" w:cs="Arial"/>
          <w:sz w:val="22"/>
          <w:szCs w:val="22"/>
        </w:rPr>
        <w:t xml:space="preserve"> </w:t>
      </w:r>
      <w:hyperlink r:id="rId13" w:tgtFrame="_blank" w:history="1">
        <w:r w:rsidRPr="000529FB">
          <w:rPr>
            <w:rStyle w:val="yshortcuts"/>
            <w:rFonts w:ascii="Arial" w:hAnsi="Arial" w:cs="Arial"/>
            <w:sz w:val="22"/>
            <w:szCs w:val="22"/>
          </w:rPr>
          <w:t>Prosthodontists</w:t>
        </w:r>
        <w:r w:rsidRPr="000529FB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</w:hyperlink>
      <w:r w:rsidR="00D629A8" w:rsidRPr="000529FB">
        <w:rPr>
          <w:rFonts w:ascii="Arial" w:hAnsi="Arial" w:cs="Arial"/>
          <w:sz w:val="22"/>
          <w:szCs w:val="22"/>
        </w:rPr>
        <w:t>(</w:t>
      </w:r>
      <w:hyperlink r:id="rId14" w:history="1">
        <w:r w:rsidR="00002C83" w:rsidRPr="000F2BE0">
          <w:rPr>
            <w:rStyle w:val="Hyperlink"/>
            <w:rFonts w:ascii="Arial" w:hAnsi="Arial" w:cs="Arial"/>
            <w:sz w:val="22"/>
            <w:szCs w:val="22"/>
          </w:rPr>
          <w:t>www.onetonline.org/link/summary/29-1024.00</w:t>
        </w:r>
      </w:hyperlink>
      <w:r w:rsidR="00E61193">
        <w:rPr>
          <w:rFonts w:ascii="Arial" w:hAnsi="Arial" w:cs="Arial"/>
          <w:sz w:val="22"/>
          <w:szCs w:val="22"/>
        </w:rPr>
        <w:t>)</w:t>
      </w:r>
    </w:p>
    <w:p w14:paraId="1E25F9DA" w14:textId="77777777" w:rsidR="00E07A3B" w:rsidRPr="000529FB" w:rsidRDefault="00E07A3B" w:rsidP="00131DFE">
      <w:pPr>
        <w:numPr>
          <w:ilvl w:val="0"/>
          <w:numId w:val="2"/>
        </w:numPr>
        <w:spacing w:after="120"/>
        <w:ind w:left="547" w:hanging="187"/>
        <w:rPr>
          <w:rFonts w:ascii="Arial" w:hAnsi="Arial" w:cs="Arial"/>
          <w:sz w:val="22"/>
          <w:szCs w:val="22"/>
        </w:rPr>
      </w:pPr>
      <w:r w:rsidRPr="000529FB">
        <w:rPr>
          <w:rFonts w:ascii="Arial" w:hAnsi="Arial" w:cs="Arial"/>
          <w:sz w:val="22"/>
          <w:szCs w:val="22"/>
        </w:rPr>
        <w:t>29-1029</w:t>
      </w:r>
      <w:r w:rsidR="00002C83">
        <w:rPr>
          <w:rFonts w:ascii="Arial" w:hAnsi="Arial" w:cs="Arial"/>
          <w:sz w:val="22"/>
          <w:szCs w:val="22"/>
        </w:rPr>
        <w:t>.00</w:t>
      </w:r>
      <w:r w:rsidR="00D629A8" w:rsidRPr="000529FB">
        <w:rPr>
          <w:rFonts w:ascii="Arial" w:hAnsi="Arial" w:cs="Arial"/>
          <w:sz w:val="22"/>
          <w:szCs w:val="22"/>
        </w:rPr>
        <w:t>,</w:t>
      </w:r>
      <w:r w:rsidRPr="000529FB">
        <w:rPr>
          <w:rFonts w:ascii="Arial" w:hAnsi="Arial" w:cs="Arial"/>
          <w:sz w:val="22"/>
          <w:szCs w:val="22"/>
        </w:rPr>
        <w:t xml:space="preserve"> </w:t>
      </w:r>
      <w:r w:rsidR="00D629A8" w:rsidRPr="000529FB">
        <w:rPr>
          <w:rStyle w:val="yshortcuts"/>
          <w:rFonts w:ascii="Arial" w:hAnsi="Arial" w:cs="Arial"/>
          <w:sz w:val="22"/>
          <w:szCs w:val="22"/>
        </w:rPr>
        <w:t xml:space="preserve">All Other Specialists </w:t>
      </w:r>
      <w:r w:rsidRPr="000529FB">
        <w:rPr>
          <w:rStyle w:val="yshortcuts"/>
          <w:rFonts w:ascii="Arial" w:hAnsi="Arial" w:cs="Arial"/>
          <w:sz w:val="22"/>
          <w:szCs w:val="22"/>
        </w:rPr>
        <w:t xml:space="preserve">Dentists </w:t>
      </w:r>
      <w:r w:rsidR="00D629A8" w:rsidRPr="000529FB">
        <w:rPr>
          <w:rFonts w:ascii="Arial" w:hAnsi="Arial" w:cs="Arial"/>
          <w:sz w:val="22"/>
          <w:szCs w:val="22"/>
        </w:rPr>
        <w:t>(</w:t>
      </w:r>
      <w:hyperlink r:id="rId15" w:history="1">
        <w:r w:rsidR="00002C83" w:rsidRPr="000F2BE0">
          <w:rPr>
            <w:rStyle w:val="Hyperlink"/>
            <w:rFonts w:ascii="Arial" w:hAnsi="Arial" w:cs="Arial"/>
            <w:sz w:val="22"/>
            <w:szCs w:val="22"/>
          </w:rPr>
          <w:t>www.onetonline.org/link/summary/29-1029.00</w:t>
        </w:r>
      </w:hyperlink>
      <w:r w:rsidR="00E61193">
        <w:rPr>
          <w:rFonts w:ascii="Arial" w:hAnsi="Arial" w:cs="Arial"/>
          <w:sz w:val="22"/>
          <w:szCs w:val="22"/>
        </w:rPr>
        <w:t xml:space="preserve">) </w:t>
      </w:r>
    </w:p>
    <w:p w14:paraId="1E25F9DB" w14:textId="77777777" w:rsidR="00E07A3B" w:rsidRPr="000529FB" w:rsidRDefault="00E07A3B" w:rsidP="00131DFE">
      <w:pPr>
        <w:numPr>
          <w:ilvl w:val="0"/>
          <w:numId w:val="1"/>
        </w:numPr>
        <w:tabs>
          <w:tab w:val="clear" w:pos="720"/>
        </w:tabs>
        <w:spacing w:after="120"/>
        <w:ind w:left="274" w:hanging="274"/>
        <w:rPr>
          <w:rFonts w:ascii="Arial" w:hAnsi="Arial" w:cs="Arial"/>
          <w:sz w:val="22"/>
          <w:szCs w:val="22"/>
        </w:rPr>
      </w:pPr>
      <w:r w:rsidRPr="000529FB">
        <w:rPr>
          <w:rFonts w:ascii="Arial" w:hAnsi="Arial" w:cs="Arial"/>
          <w:color w:val="000000"/>
          <w:sz w:val="22"/>
          <w:szCs w:val="22"/>
        </w:rPr>
        <w:t>The on-time graduation rate for students completing the program.</w:t>
      </w:r>
    </w:p>
    <w:p w14:paraId="1E25F9DC" w14:textId="77777777" w:rsidR="00E07A3B" w:rsidRPr="000529FB" w:rsidRDefault="00E07A3B" w:rsidP="00131DFE">
      <w:pPr>
        <w:numPr>
          <w:ilvl w:val="0"/>
          <w:numId w:val="1"/>
        </w:numPr>
        <w:tabs>
          <w:tab w:val="clear" w:pos="720"/>
        </w:tabs>
        <w:spacing w:after="120"/>
        <w:ind w:left="274" w:hanging="274"/>
        <w:rPr>
          <w:rFonts w:ascii="Arial" w:hAnsi="Arial" w:cs="Arial"/>
          <w:sz w:val="22"/>
          <w:szCs w:val="22"/>
        </w:rPr>
      </w:pPr>
      <w:r w:rsidRPr="000529FB">
        <w:rPr>
          <w:rFonts w:ascii="Arial" w:hAnsi="Arial" w:cs="Arial"/>
          <w:color w:val="000000"/>
          <w:sz w:val="22"/>
          <w:szCs w:val="22"/>
        </w:rPr>
        <w:t>The tuition and fees the institution charges a student for completing the program within normal time.</w:t>
      </w:r>
    </w:p>
    <w:p w14:paraId="1E25F9DD" w14:textId="77777777" w:rsidR="00E07A3B" w:rsidRPr="000529FB" w:rsidRDefault="00E07A3B" w:rsidP="00131DFE">
      <w:pPr>
        <w:numPr>
          <w:ilvl w:val="0"/>
          <w:numId w:val="1"/>
        </w:numPr>
        <w:tabs>
          <w:tab w:val="clear" w:pos="720"/>
        </w:tabs>
        <w:spacing w:after="120"/>
        <w:ind w:left="274" w:hanging="274"/>
        <w:rPr>
          <w:rFonts w:ascii="Arial" w:hAnsi="Arial" w:cs="Arial"/>
          <w:sz w:val="22"/>
          <w:szCs w:val="22"/>
        </w:rPr>
      </w:pPr>
      <w:r w:rsidRPr="000529FB">
        <w:rPr>
          <w:rFonts w:ascii="Arial" w:hAnsi="Arial" w:cs="Arial"/>
          <w:color w:val="000000"/>
          <w:sz w:val="22"/>
          <w:szCs w:val="22"/>
        </w:rPr>
        <w:t>The typical costs for books and supplies (unless those costs are included as part of tuition and fees), and the cost of room and board, if applicable.</w:t>
      </w:r>
    </w:p>
    <w:p w14:paraId="1E25F9DE" w14:textId="77777777" w:rsidR="00E07A3B" w:rsidRPr="000529FB" w:rsidRDefault="00E07A3B" w:rsidP="00131DFE">
      <w:pPr>
        <w:numPr>
          <w:ilvl w:val="0"/>
          <w:numId w:val="1"/>
        </w:numPr>
        <w:tabs>
          <w:tab w:val="clear" w:pos="720"/>
        </w:tabs>
        <w:spacing w:after="120"/>
        <w:ind w:left="274" w:hanging="274"/>
        <w:rPr>
          <w:rFonts w:ascii="Arial" w:hAnsi="Arial" w:cs="Arial"/>
          <w:sz w:val="22"/>
          <w:szCs w:val="22"/>
        </w:rPr>
      </w:pPr>
      <w:r w:rsidRPr="000529FB">
        <w:rPr>
          <w:rFonts w:ascii="Arial" w:hAnsi="Arial" w:cs="Arial"/>
          <w:color w:val="000000"/>
          <w:sz w:val="22"/>
          <w:szCs w:val="22"/>
        </w:rPr>
        <w:t>The job placement rate for students completing the program.</w:t>
      </w:r>
    </w:p>
    <w:p w14:paraId="5987577F" w14:textId="50190E6D" w:rsidR="005729B1" w:rsidRPr="005F0EBE" w:rsidRDefault="00E07A3B" w:rsidP="005F0EBE">
      <w:pPr>
        <w:numPr>
          <w:ilvl w:val="0"/>
          <w:numId w:val="1"/>
        </w:numPr>
        <w:tabs>
          <w:tab w:val="clear" w:pos="720"/>
        </w:tabs>
        <w:spacing w:after="120"/>
        <w:ind w:left="274" w:hanging="274"/>
        <w:rPr>
          <w:rFonts w:ascii="Arial" w:hAnsi="Arial" w:cs="Arial"/>
          <w:sz w:val="22"/>
          <w:szCs w:val="22"/>
        </w:rPr>
      </w:pPr>
      <w:r w:rsidRPr="000529FB">
        <w:rPr>
          <w:rFonts w:ascii="Arial" w:hAnsi="Arial" w:cs="Arial"/>
          <w:color w:val="000000"/>
          <w:sz w:val="22"/>
          <w:szCs w:val="22"/>
        </w:rPr>
        <w:t xml:space="preserve">The median loan debt incurred by students who completed the program (separately by Title IV loans and by other educational debt to include both private </w:t>
      </w:r>
      <w:r w:rsidRPr="000529FB">
        <w:rPr>
          <w:rStyle w:val="yshortcuts"/>
          <w:rFonts w:ascii="Arial" w:hAnsi="Arial" w:cs="Arial"/>
          <w:color w:val="000000"/>
          <w:sz w:val="22"/>
          <w:szCs w:val="22"/>
        </w:rPr>
        <w:t>educational loans</w:t>
      </w:r>
      <w:r w:rsidRPr="000529FB">
        <w:rPr>
          <w:rFonts w:ascii="Arial" w:hAnsi="Arial" w:cs="Arial"/>
          <w:color w:val="000000"/>
          <w:sz w:val="22"/>
          <w:szCs w:val="22"/>
        </w:rPr>
        <w:t xml:space="preserve"> and institutional financing) as provided by the Secretary.</w:t>
      </w:r>
      <w:r w:rsidR="005F0EBE">
        <w:rPr>
          <w:rFonts w:ascii="Arial" w:hAnsi="Arial" w:cs="Arial"/>
          <w:sz w:val="22"/>
          <w:szCs w:val="22"/>
        </w:rPr>
        <w:t xml:space="preserve"> </w:t>
      </w:r>
      <w:r w:rsidR="00345193" w:rsidRPr="005F0EBE">
        <w:rPr>
          <w:rFonts w:ascii="Arial" w:hAnsi="Arial" w:cs="Arial"/>
          <w:sz w:val="22"/>
          <w:szCs w:val="22"/>
        </w:rPr>
        <w:t xml:space="preserve">Information </w:t>
      </w:r>
      <w:r w:rsidR="00AF416F">
        <w:rPr>
          <w:rFonts w:ascii="Arial" w:hAnsi="Arial" w:cs="Arial"/>
          <w:sz w:val="22"/>
          <w:szCs w:val="22"/>
        </w:rPr>
        <w:t xml:space="preserve">in the table was </w:t>
      </w:r>
      <w:r w:rsidR="00345193" w:rsidRPr="005F0EBE">
        <w:rPr>
          <w:rFonts w:ascii="Arial" w:hAnsi="Arial" w:cs="Arial"/>
          <w:sz w:val="22"/>
          <w:szCs w:val="22"/>
        </w:rPr>
        <w:t>supplied by UTHSC Financial Aid</w:t>
      </w:r>
      <w:r w:rsidR="0034139F">
        <w:rPr>
          <w:rFonts w:ascii="Arial" w:hAnsi="Arial" w:cs="Arial"/>
          <w:sz w:val="22"/>
          <w:szCs w:val="22"/>
        </w:rPr>
        <w:t>, April 2023</w:t>
      </w:r>
    </w:p>
    <w:p w14:paraId="1E25F9E0" w14:textId="77777777" w:rsidR="00265DF1" w:rsidRPr="00DB594E" w:rsidRDefault="00E07A3B" w:rsidP="00E61193">
      <w:pPr>
        <w:numPr>
          <w:ilvl w:val="0"/>
          <w:numId w:val="1"/>
        </w:numPr>
        <w:tabs>
          <w:tab w:val="clear" w:pos="720"/>
        </w:tabs>
        <w:ind w:left="270" w:hanging="270"/>
        <w:rPr>
          <w:rFonts w:ascii="Arial" w:hAnsi="Arial" w:cs="Arial"/>
          <w:color w:val="000000"/>
          <w:sz w:val="22"/>
          <w:szCs w:val="22"/>
        </w:rPr>
      </w:pPr>
      <w:r w:rsidRPr="000529FB">
        <w:rPr>
          <w:rFonts w:ascii="Arial" w:hAnsi="Arial" w:cs="Arial"/>
          <w:color w:val="000000"/>
          <w:sz w:val="22"/>
          <w:szCs w:val="22"/>
        </w:rPr>
        <w:t>Other information the Secretary provided to the institution about the program.</w:t>
      </w:r>
    </w:p>
    <w:sectPr w:rsidR="00265DF1" w:rsidRPr="00DB594E" w:rsidSect="00131DFE">
      <w:headerReference w:type="default" r:id="rId16"/>
      <w:footerReference w:type="default" r:id="rId17"/>
      <w:pgSz w:w="15840" w:h="12240" w:orient="landscape"/>
      <w:pgMar w:top="2160" w:right="1152" w:bottom="576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9F54F" w14:textId="77777777" w:rsidR="00595FFF" w:rsidRDefault="00595FFF">
      <w:r>
        <w:separator/>
      </w:r>
    </w:p>
  </w:endnote>
  <w:endnote w:type="continuationSeparator" w:id="0">
    <w:p w14:paraId="0320D41C" w14:textId="77777777" w:rsidR="00595FFF" w:rsidRDefault="00595FFF">
      <w:r>
        <w:continuationSeparator/>
      </w:r>
    </w:p>
  </w:endnote>
  <w:endnote w:type="continuationNotice" w:id="1">
    <w:p w14:paraId="4C865A07" w14:textId="77777777" w:rsidR="00595FFF" w:rsidRDefault="00595F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F9E9" w14:textId="47CAA691" w:rsidR="005229C5" w:rsidRPr="00A13411" w:rsidRDefault="00131DFE" w:rsidP="005A1536">
    <w:pPr>
      <w:pStyle w:val="Footer"/>
      <w:jc w:val="right"/>
      <w:rPr>
        <w:rFonts w:ascii="Arial" w:hAnsi="Arial" w:cs="Arial"/>
        <w:b/>
        <w:sz w:val="14"/>
        <w:szCs w:val="16"/>
      </w:rPr>
    </w:pPr>
    <w:r>
      <w:rPr>
        <w:rFonts w:ascii="Arial" w:hAnsi="Arial" w:cs="Arial"/>
        <w:b/>
        <w:sz w:val="14"/>
        <w:szCs w:val="16"/>
      </w:rPr>
      <w:t>Reporting</w:t>
    </w:r>
    <w:r w:rsidR="00DD6FC4" w:rsidRPr="00A13411">
      <w:rPr>
        <w:rFonts w:ascii="Arial" w:hAnsi="Arial" w:cs="Arial"/>
        <w:b/>
        <w:sz w:val="14"/>
        <w:szCs w:val="16"/>
      </w:rPr>
      <w:t xml:space="preserve"> </w:t>
    </w:r>
    <w:r w:rsidR="00307476" w:rsidRPr="00A13411">
      <w:rPr>
        <w:rFonts w:ascii="Arial" w:hAnsi="Arial" w:cs="Arial"/>
        <w:b/>
        <w:sz w:val="14"/>
        <w:szCs w:val="16"/>
      </w:rPr>
      <w:t>Date:</w:t>
    </w:r>
    <w:r w:rsidR="00DD6FC4" w:rsidRPr="00A13411">
      <w:rPr>
        <w:rFonts w:ascii="Arial" w:hAnsi="Arial" w:cs="Arial"/>
        <w:b/>
        <w:sz w:val="14"/>
        <w:szCs w:val="16"/>
      </w:rPr>
      <w:t xml:space="preserve"> </w:t>
    </w:r>
    <w:r w:rsidR="00AE657C">
      <w:rPr>
        <w:rFonts w:ascii="Arial" w:hAnsi="Arial" w:cs="Arial"/>
        <w:b/>
        <w:sz w:val="14"/>
        <w:szCs w:val="16"/>
      </w:rPr>
      <w:fldChar w:fldCharType="begin"/>
    </w:r>
    <w:r w:rsidR="00AE657C">
      <w:rPr>
        <w:rFonts w:ascii="Arial" w:hAnsi="Arial" w:cs="Arial"/>
        <w:b/>
        <w:sz w:val="14"/>
        <w:szCs w:val="16"/>
      </w:rPr>
      <w:instrText xml:space="preserve"> DATE \@ "M/d/yyyy" </w:instrText>
    </w:r>
    <w:r w:rsidR="00AE657C">
      <w:rPr>
        <w:rFonts w:ascii="Arial" w:hAnsi="Arial" w:cs="Arial"/>
        <w:b/>
        <w:sz w:val="14"/>
        <w:szCs w:val="16"/>
      </w:rPr>
      <w:fldChar w:fldCharType="separate"/>
    </w:r>
    <w:r w:rsidR="00CA796D">
      <w:rPr>
        <w:rFonts w:ascii="Arial" w:hAnsi="Arial" w:cs="Arial"/>
        <w:b/>
        <w:noProof/>
        <w:sz w:val="14"/>
        <w:szCs w:val="16"/>
      </w:rPr>
      <w:t>5/2/2023</w:t>
    </w:r>
    <w:r w:rsidR="00AE657C">
      <w:rPr>
        <w:rFonts w:ascii="Arial" w:hAnsi="Arial" w:cs="Arial"/>
        <w:b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12B48" w14:textId="77777777" w:rsidR="00595FFF" w:rsidRDefault="00595FFF">
      <w:r>
        <w:separator/>
      </w:r>
    </w:p>
  </w:footnote>
  <w:footnote w:type="continuationSeparator" w:id="0">
    <w:p w14:paraId="499EAF7C" w14:textId="77777777" w:rsidR="00595FFF" w:rsidRDefault="00595FFF">
      <w:r>
        <w:continuationSeparator/>
      </w:r>
    </w:p>
  </w:footnote>
  <w:footnote w:type="continuationNotice" w:id="1">
    <w:p w14:paraId="2467E245" w14:textId="77777777" w:rsidR="00595FFF" w:rsidRDefault="00595F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F9E5" w14:textId="77777777" w:rsidR="005229C5" w:rsidRPr="00336619" w:rsidRDefault="005229C5" w:rsidP="005A1536">
    <w:pPr>
      <w:pStyle w:val="Header"/>
      <w:jc w:val="center"/>
      <w:rPr>
        <w:rFonts w:ascii="Arial" w:hAnsi="Arial" w:cs="Arial"/>
        <w:b/>
        <w:color w:val="FF9900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36619">
      <w:rPr>
        <w:rFonts w:ascii="Arial" w:hAnsi="Arial" w:cs="Arial"/>
        <w:b/>
        <w:color w:val="FF9900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UTHSC College of Dentistry</w:t>
    </w:r>
  </w:p>
  <w:p w14:paraId="1E25F9E6" w14:textId="77777777" w:rsidR="00D9018B" w:rsidRPr="00336619" w:rsidRDefault="005229C5" w:rsidP="00F755D5">
    <w:pPr>
      <w:pStyle w:val="Header"/>
      <w:jc w:val="center"/>
      <w:rPr>
        <w:rFonts w:ascii="Arial" w:hAnsi="Arial" w:cs="Arial"/>
        <w:b/>
        <w:color w:val="FF9900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36619">
      <w:rPr>
        <w:rFonts w:ascii="Arial" w:hAnsi="Arial" w:cs="Arial"/>
        <w:b/>
        <w:color w:val="FF9900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Gainful Employment Disclosure</w:t>
    </w:r>
  </w:p>
  <w:p w14:paraId="1E25F9E7" w14:textId="29ED343F" w:rsidR="005229C5" w:rsidRPr="00131DFE" w:rsidRDefault="00F17E55" w:rsidP="00F755D5">
    <w:pPr>
      <w:pStyle w:val="Header"/>
      <w:jc w:val="center"/>
      <w:rPr>
        <w:rFonts w:ascii="Arial" w:hAnsi="Arial" w:cs="Arial"/>
        <w:b/>
        <w:color w:val="FF9900"/>
        <w:sz w:val="36"/>
      </w:rPr>
    </w:pPr>
    <w:r>
      <w:rPr>
        <w:rFonts w:ascii="Arial" w:hAnsi="Arial" w:cs="Arial"/>
        <w:b/>
        <w:color w:val="FF9900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202</w:t>
    </w:r>
    <w:r w:rsidR="005F726B">
      <w:rPr>
        <w:rFonts w:ascii="Arial" w:hAnsi="Arial" w:cs="Arial"/>
        <w:b/>
        <w:color w:val="FF9900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2-2023</w:t>
    </w:r>
  </w:p>
  <w:p w14:paraId="1E25F9E8" w14:textId="77777777" w:rsidR="005229C5" w:rsidRDefault="00522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50CBE"/>
    <w:multiLevelType w:val="hybridMultilevel"/>
    <w:tmpl w:val="13FAD6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3B05D2"/>
    <w:multiLevelType w:val="hybridMultilevel"/>
    <w:tmpl w:val="0DE0BF1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894735888">
    <w:abstractNumId w:val="0"/>
  </w:num>
  <w:num w:numId="2" w16cid:durableId="2050180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A3B"/>
    <w:rsid w:val="00002C83"/>
    <w:rsid w:val="000030D6"/>
    <w:rsid w:val="00036FFF"/>
    <w:rsid w:val="000446C2"/>
    <w:rsid w:val="000509AC"/>
    <w:rsid w:val="000529FB"/>
    <w:rsid w:val="000A04D1"/>
    <w:rsid w:val="000C5ABF"/>
    <w:rsid w:val="000C7215"/>
    <w:rsid w:val="000D1218"/>
    <w:rsid w:val="00112CC9"/>
    <w:rsid w:val="00114FD9"/>
    <w:rsid w:val="00131DFE"/>
    <w:rsid w:val="001361ED"/>
    <w:rsid w:val="0014658D"/>
    <w:rsid w:val="0015272C"/>
    <w:rsid w:val="0015722D"/>
    <w:rsid w:val="0017332D"/>
    <w:rsid w:val="00186C48"/>
    <w:rsid w:val="00191BB3"/>
    <w:rsid w:val="001A50EA"/>
    <w:rsid w:val="001B6A3E"/>
    <w:rsid w:val="002170D1"/>
    <w:rsid w:val="0022241D"/>
    <w:rsid w:val="002248B5"/>
    <w:rsid w:val="00246BF8"/>
    <w:rsid w:val="00247556"/>
    <w:rsid w:val="00251692"/>
    <w:rsid w:val="00265DF1"/>
    <w:rsid w:val="0027525C"/>
    <w:rsid w:val="00276978"/>
    <w:rsid w:val="00285B90"/>
    <w:rsid w:val="002C3019"/>
    <w:rsid w:val="0030205F"/>
    <w:rsid w:val="00307476"/>
    <w:rsid w:val="003131E9"/>
    <w:rsid w:val="003313BF"/>
    <w:rsid w:val="0033365A"/>
    <w:rsid w:val="00336619"/>
    <w:rsid w:val="0034139F"/>
    <w:rsid w:val="00345193"/>
    <w:rsid w:val="00350853"/>
    <w:rsid w:val="00374F7A"/>
    <w:rsid w:val="0038013F"/>
    <w:rsid w:val="003903B5"/>
    <w:rsid w:val="003A560D"/>
    <w:rsid w:val="003B1B34"/>
    <w:rsid w:val="003C4773"/>
    <w:rsid w:val="003F6F1C"/>
    <w:rsid w:val="00406BE1"/>
    <w:rsid w:val="00412CB4"/>
    <w:rsid w:val="004131F8"/>
    <w:rsid w:val="00423295"/>
    <w:rsid w:val="0043485A"/>
    <w:rsid w:val="00435A07"/>
    <w:rsid w:val="00467B10"/>
    <w:rsid w:val="004A1295"/>
    <w:rsid w:val="004A6DB6"/>
    <w:rsid w:val="004B6005"/>
    <w:rsid w:val="004C71F3"/>
    <w:rsid w:val="004D06F4"/>
    <w:rsid w:val="00505541"/>
    <w:rsid w:val="005229C5"/>
    <w:rsid w:val="00522BDD"/>
    <w:rsid w:val="00530A15"/>
    <w:rsid w:val="00532C19"/>
    <w:rsid w:val="0053450C"/>
    <w:rsid w:val="00543737"/>
    <w:rsid w:val="005729B1"/>
    <w:rsid w:val="00580833"/>
    <w:rsid w:val="0059314C"/>
    <w:rsid w:val="00595FFF"/>
    <w:rsid w:val="005A1536"/>
    <w:rsid w:val="005A2F83"/>
    <w:rsid w:val="005A7C5A"/>
    <w:rsid w:val="005B1B66"/>
    <w:rsid w:val="005C6B74"/>
    <w:rsid w:val="005E2922"/>
    <w:rsid w:val="005F0EBE"/>
    <w:rsid w:val="005F4FC9"/>
    <w:rsid w:val="005F726B"/>
    <w:rsid w:val="00620E46"/>
    <w:rsid w:val="00625006"/>
    <w:rsid w:val="00695A69"/>
    <w:rsid w:val="006B54DB"/>
    <w:rsid w:val="006D0D8C"/>
    <w:rsid w:val="006F3D24"/>
    <w:rsid w:val="0070143B"/>
    <w:rsid w:val="00701F50"/>
    <w:rsid w:val="00702110"/>
    <w:rsid w:val="007036E2"/>
    <w:rsid w:val="00711B00"/>
    <w:rsid w:val="007146A0"/>
    <w:rsid w:val="00715A98"/>
    <w:rsid w:val="007231BF"/>
    <w:rsid w:val="00741F27"/>
    <w:rsid w:val="0074289E"/>
    <w:rsid w:val="007629A8"/>
    <w:rsid w:val="007859FB"/>
    <w:rsid w:val="007D3514"/>
    <w:rsid w:val="007E26F2"/>
    <w:rsid w:val="007E316A"/>
    <w:rsid w:val="007E3D01"/>
    <w:rsid w:val="00804777"/>
    <w:rsid w:val="00807324"/>
    <w:rsid w:val="00831DAC"/>
    <w:rsid w:val="0084248B"/>
    <w:rsid w:val="00856AB0"/>
    <w:rsid w:val="00862975"/>
    <w:rsid w:val="0087174C"/>
    <w:rsid w:val="00884846"/>
    <w:rsid w:val="00891E9F"/>
    <w:rsid w:val="008A6CE6"/>
    <w:rsid w:val="008B4E73"/>
    <w:rsid w:val="008B5AFA"/>
    <w:rsid w:val="008D1A10"/>
    <w:rsid w:val="009007FF"/>
    <w:rsid w:val="00924E4C"/>
    <w:rsid w:val="00927C80"/>
    <w:rsid w:val="00953994"/>
    <w:rsid w:val="009579CD"/>
    <w:rsid w:val="009610A5"/>
    <w:rsid w:val="00981821"/>
    <w:rsid w:val="009842BE"/>
    <w:rsid w:val="009A4114"/>
    <w:rsid w:val="009C635F"/>
    <w:rsid w:val="009D157F"/>
    <w:rsid w:val="009D45D8"/>
    <w:rsid w:val="009D6FF8"/>
    <w:rsid w:val="009F4043"/>
    <w:rsid w:val="00A00D72"/>
    <w:rsid w:val="00A07B58"/>
    <w:rsid w:val="00A113C3"/>
    <w:rsid w:val="00A13411"/>
    <w:rsid w:val="00A328B3"/>
    <w:rsid w:val="00A3401F"/>
    <w:rsid w:val="00A37408"/>
    <w:rsid w:val="00A50D34"/>
    <w:rsid w:val="00A7365D"/>
    <w:rsid w:val="00AA0BF2"/>
    <w:rsid w:val="00AB2270"/>
    <w:rsid w:val="00AB39F4"/>
    <w:rsid w:val="00AB6594"/>
    <w:rsid w:val="00AC20E3"/>
    <w:rsid w:val="00AC2438"/>
    <w:rsid w:val="00AC354A"/>
    <w:rsid w:val="00AE0A52"/>
    <w:rsid w:val="00AE657C"/>
    <w:rsid w:val="00AF2AC4"/>
    <w:rsid w:val="00AF416F"/>
    <w:rsid w:val="00AF5C21"/>
    <w:rsid w:val="00AF63EB"/>
    <w:rsid w:val="00B16E1F"/>
    <w:rsid w:val="00B21B0E"/>
    <w:rsid w:val="00B23867"/>
    <w:rsid w:val="00B2405A"/>
    <w:rsid w:val="00B428AF"/>
    <w:rsid w:val="00B43F9F"/>
    <w:rsid w:val="00B51538"/>
    <w:rsid w:val="00B57EE4"/>
    <w:rsid w:val="00B66B19"/>
    <w:rsid w:val="00B9354F"/>
    <w:rsid w:val="00BB38A6"/>
    <w:rsid w:val="00BB4B2D"/>
    <w:rsid w:val="00BC4438"/>
    <w:rsid w:val="00C36F31"/>
    <w:rsid w:val="00C82332"/>
    <w:rsid w:val="00C83977"/>
    <w:rsid w:val="00C86903"/>
    <w:rsid w:val="00C9566B"/>
    <w:rsid w:val="00C95927"/>
    <w:rsid w:val="00CA5689"/>
    <w:rsid w:val="00CA7530"/>
    <w:rsid w:val="00CA796D"/>
    <w:rsid w:val="00CB1F25"/>
    <w:rsid w:val="00CD1880"/>
    <w:rsid w:val="00CD7693"/>
    <w:rsid w:val="00D130EF"/>
    <w:rsid w:val="00D16A0C"/>
    <w:rsid w:val="00D378D2"/>
    <w:rsid w:val="00D54D6E"/>
    <w:rsid w:val="00D5714A"/>
    <w:rsid w:val="00D57B5C"/>
    <w:rsid w:val="00D629A8"/>
    <w:rsid w:val="00D640DC"/>
    <w:rsid w:val="00D802E6"/>
    <w:rsid w:val="00D81128"/>
    <w:rsid w:val="00D9018B"/>
    <w:rsid w:val="00D93167"/>
    <w:rsid w:val="00D96100"/>
    <w:rsid w:val="00DB1AEF"/>
    <w:rsid w:val="00DB594E"/>
    <w:rsid w:val="00DC46FD"/>
    <w:rsid w:val="00DD6FC4"/>
    <w:rsid w:val="00DE59DD"/>
    <w:rsid w:val="00DE65CD"/>
    <w:rsid w:val="00DF4BA1"/>
    <w:rsid w:val="00E01BCD"/>
    <w:rsid w:val="00E07A3B"/>
    <w:rsid w:val="00E14454"/>
    <w:rsid w:val="00E2293D"/>
    <w:rsid w:val="00E46C16"/>
    <w:rsid w:val="00E61193"/>
    <w:rsid w:val="00E72511"/>
    <w:rsid w:val="00E83E6B"/>
    <w:rsid w:val="00EB2D26"/>
    <w:rsid w:val="00EC43DF"/>
    <w:rsid w:val="00EC7736"/>
    <w:rsid w:val="00EF2E1B"/>
    <w:rsid w:val="00F05D53"/>
    <w:rsid w:val="00F17E55"/>
    <w:rsid w:val="00F22572"/>
    <w:rsid w:val="00F33626"/>
    <w:rsid w:val="00F40F33"/>
    <w:rsid w:val="00F5676F"/>
    <w:rsid w:val="00F67EAD"/>
    <w:rsid w:val="00F755D5"/>
    <w:rsid w:val="00F767E3"/>
    <w:rsid w:val="00FA7D10"/>
    <w:rsid w:val="00FD494E"/>
    <w:rsid w:val="00FD7C87"/>
    <w:rsid w:val="00FF4D6F"/>
    <w:rsid w:val="00FF4F08"/>
    <w:rsid w:val="028642A5"/>
    <w:rsid w:val="15B670E8"/>
    <w:rsid w:val="2805D054"/>
    <w:rsid w:val="2DE2C6E4"/>
    <w:rsid w:val="4D2FD458"/>
    <w:rsid w:val="5043C35C"/>
    <w:rsid w:val="5D7FC8A7"/>
    <w:rsid w:val="63E29D71"/>
    <w:rsid w:val="7644A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25F98D"/>
  <w15:chartTrackingRefBased/>
  <w15:docId w15:val="{6DAC74F6-474A-4EAC-BACA-630A5E16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7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shortcuts">
    <w:name w:val="yshortcuts"/>
    <w:basedOn w:val="DefaultParagraphFont"/>
    <w:rsid w:val="00E07A3B"/>
  </w:style>
  <w:style w:type="character" w:styleId="Hyperlink">
    <w:name w:val="Hyperlink"/>
    <w:rsid w:val="00E07A3B"/>
    <w:rPr>
      <w:color w:val="0066CC"/>
      <w:u w:val="single"/>
    </w:rPr>
  </w:style>
  <w:style w:type="character" w:styleId="FollowedHyperlink">
    <w:name w:val="FollowedHyperlink"/>
    <w:rsid w:val="002C3019"/>
    <w:rPr>
      <w:color w:val="800080"/>
      <w:u w:val="single"/>
    </w:rPr>
  </w:style>
  <w:style w:type="paragraph" w:styleId="Header">
    <w:name w:val="header"/>
    <w:basedOn w:val="Normal"/>
    <w:rsid w:val="00D629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29A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B54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B5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ls.gov/soc/2010/soc291024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netonline.org/link/summary/29-1023.0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netonline.org/link/summary/29-1022.00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onetonline.org/link/summary/29-1029.00" TargetMode="External"/><Relationship Id="rId10" Type="http://schemas.openxmlformats.org/officeDocument/2006/relationships/hyperlink" Target="http://www.onetonline.org/link/summary/29-1021.00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onetonline.org/link/summary/29-1024.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A63C14B7AB5743879887B052F68A00" ma:contentTypeVersion="10" ma:contentTypeDescription="Create a new document." ma:contentTypeScope="" ma:versionID="57894949d55a4c6d8a76bba58f34c47f">
  <xsd:schema xmlns:xsd="http://www.w3.org/2001/XMLSchema" xmlns:xs="http://www.w3.org/2001/XMLSchema" xmlns:p="http://schemas.microsoft.com/office/2006/metadata/properties" xmlns:ns2="295bb603-6df3-4a9a-b2c5-57831be5acfc" xmlns:ns3="293e694d-68e5-47ec-9a1d-540156795a45" targetNamespace="http://schemas.microsoft.com/office/2006/metadata/properties" ma:root="true" ma:fieldsID="e36b485412ee9a3d3cd960baa99363ec" ns2:_="" ns3:_="">
    <xsd:import namespace="295bb603-6df3-4a9a-b2c5-57831be5acfc"/>
    <xsd:import namespace="293e694d-68e5-47ec-9a1d-540156795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bb603-6df3-4a9a-b2c5-57831be5a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e694d-68e5-47ec-9a1d-540156795a4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cdd22a2-8423-4b8e-97ab-0839a2e7baa1}" ma:internalName="TaxCatchAll" ma:showField="CatchAllData" ma:web="293e694d-68e5-47ec-9a1d-540156795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3e694d-68e5-47ec-9a1d-540156795a45" xsi:nil="true"/>
    <lcf76f155ced4ddcb4097134ff3c332f xmlns="295bb603-6df3-4a9a-b2c5-57831be5ac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BC049C-D3B3-418A-9568-B35BCBD9B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194919-5356-461C-A3AE-3B4BF0F8B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bb603-6df3-4a9a-b2c5-57831be5acfc"/>
    <ds:schemaRef ds:uri="293e694d-68e5-47ec-9a1d-540156795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130B51-CDF2-4F2B-9AD8-9D77D744EE9C}">
  <ds:schemaRefs>
    <ds:schemaRef ds:uri="http://schemas.microsoft.com/office/2006/metadata/properties"/>
    <ds:schemaRef ds:uri="http://schemas.microsoft.com/office/infopath/2007/PartnerControls"/>
    <ds:schemaRef ds:uri="293e694d-68e5-47ec-9a1d-540156795a45"/>
    <ds:schemaRef ds:uri="295bb603-6df3-4a9a-b2c5-57831be5ac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2162</Characters>
  <Application>Microsoft Office Word</Application>
  <DocSecurity>0</DocSecurity>
  <Lines>18</Lines>
  <Paragraphs>4</Paragraphs>
  <ScaleCrop>false</ScaleCrop>
  <Company>UTHSC</Company>
  <LinksUpToDate>false</LinksUpToDate>
  <CharactersWithSpaces>2428</CharactersWithSpaces>
  <SharedDoc>false</SharedDoc>
  <HLinks>
    <vt:vector size="36" baseType="variant">
      <vt:variant>
        <vt:i4>1900636</vt:i4>
      </vt:variant>
      <vt:variant>
        <vt:i4>15</vt:i4>
      </vt:variant>
      <vt:variant>
        <vt:i4>0</vt:i4>
      </vt:variant>
      <vt:variant>
        <vt:i4>5</vt:i4>
      </vt:variant>
      <vt:variant>
        <vt:lpwstr>http://www.onetonline.org/link/summary/29-1029.00</vt:lpwstr>
      </vt:variant>
      <vt:variant>
        <vt:lpwstr/>
      </vt:variant>
      <vt:variant>
        <vt:i4>1048668</vt:i4>
      </vt:variant>
      <vt:variant>
        <vt:i4>12</vt:i4>
      </vt:variant>
      <vt:variant>
        <vt:i4>0</vt:i4>
      </vt:variant>
      <vt:variant>
        <vt:i4>5</vt:i4>
      </vt:variant>
      <vt:variant>
        <vt:lpwstr>http://www.onetonline.org/link/summary/29-1024.00</vt:lpwstr>
      </vt:variant>
      <vt:variant>
        <vt:lpwstr/>
      </vt:variant>
      <vt:variant>
        <vt:i4>1245271</vt:i4>
      </vt:variant>
      <vt:variant>
        <vt:i4>9</vt:i4>
      </vt:variant>
      <vt:variant>
        <vt:i4>0</vt:i4>
      </vt:variant>
      <vt:variant>
        <vt:i4>5</vt:i4>
      </vt:variant>
      <vt:variant>
        <vt:lpwstr>http://www.bls.gov/soc/2010/soc291024.htm</vt:lpwstr>
      </vt:variant>
      <vt:variant>
        <vt:lpwstr/>
      </vt:variant>
      <vt:variant>
        <vt:i4>1507420</vt:i4>
      </vt:variant>
      <vt:variant>
        <vt:i4>6</vt:i4>
      </vt:variant>
      <vt:variant>
        <vt:i4>0</vt:i4>
      </vt:variant>
      <vt:variant>
        <vt:i4>5</vt:i4>
      </vt:variant>
      <vt:variant>
        <vt:lpwstr>http://www.onetonline.org/link/summary/29-1023.00</vt:lpwstr>
      </vt:variant>
      <vt:variant>
        <vt:lpwstr/>
      </vt:variant>
      <vt:variant>
        <vt:i4>1441884</vt:i4>
      </vt:variant>
      <vt:variant>
        <vt:i4>3</vt:i4>
      </vt:variant>
      <vt:variant>
        <vt:i4>0</vt:i4>
      </vt:variant>
      <vt:variant>
        <vt:i4>5</vt:i4>
      </vt:variant>
      <vt:variant>
        <vt:lpwstr>http://www.onetonline.org/link/summary/29-1022.00</vt:lpwstr>
      </vt:variant>
      <vt:variant>
        <vt:lpwstr/>
      </vt:variant>
      <vt:variant>
        <vt:i4>1376348</vt:i4>
      </vt:variant>
      <vt:variant>
        <vt:i4>0</vt:i4>
      </vt:variant>
      <vt:variant>
        <vt:i4>0</vt:i4>
      </vt:variant>
      <vt:variant>
        <vt:i4>5</vt:i4>
      </vt:variant>
      <vt:variant>
        <vt:lpwstr>http://www.onetonline.org/link/summary/29-1021.00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Occupational Classification (SOC)</dc:title>
  <dc:subject/>
  <dc:creator>DRC</dc:creator>
  <cp:keywords/>
  <cp:lastModifiedBy>Wilson, Nancy C</cp:lastModifiedBy>
  <cp:revision>37</cp:revision>
  <cp:lastPrinted>2019-07-29T20:06:00Z</cp:lastPrinted>
  <dcterms:created xsi:type="dcterms:W3CDTF">2023-03-21T15:22:00Z</dcterms:created>
  <dcterms:modified xsi:type="dcterms:W3CDTF">2023-05-02T19:02:00Z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0x0101004CA63C14B7AB5743879887B052F68A00</vt:lpwstr>
  </property>
  <property fmtid="{D5CDD505-2E9C-101B-9397-08002B2CF9AE}" pid="3" name="Order">
    <vt:r8>570300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