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2E" w:rsidRPr="00756837" w:rsidRDefault="001A099A" w:rsidP="001F2C2E">
      <w:pPr>
        <w:pStyle w:val="Heading1"/>
        <w:spacing w:before="0" w:after="0"/>
        <w:ind w:left="-36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</w:rPr>
        <w:t>Thursday</w:t>
      </w:r>
      <w:r w:rsidR="001F2C2E">
        <w:rPr>
          <w:rFonts w:asciiTheme="minorHAnsi" w:hAnsiTheme="minorHAnsi" w:cstheme="minorHAnsi"/>
          <w:b w:val="0"/>
        </w:rPr>
        <w:t xml:space="preserve">, </w:t>
      </w:r>
      <w:r w:rsidR="007C020D">
        <w:rPr>
          <w:rFonts w:asciiTheme="minorHAnsi" w:hAnsiTheme="minorHAnsi" w:cstheme="minorHAnsi"/>
          <w:b w:val="0"/>
        </w:rPr>
        <w:t>March 19</w:t>
      </w:r>
      <w:r w:rsidR="00007347">
        <w:rPr>
          <w:rFonts w:asciiTheme="minorHAnsi" w:hAnsiTheme="minorHAnsi" w:cstheme="minorHAnsi"/>
          <w:b w:val="0"/>
        </w:rPr>
        <w:t>, 2015</w:t>
      </w:r>
      <w:r w:rsidR="00007347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 w:rsidRPr="00756837">
        <w:rPr>
          <w:rFonts w:asciiTheme="minorHAnsi" w:hAnsiTheme="minorHAnsi" w:cstheme="minorHAnsi"/>
          <w:b w:val="0"/>
          <w:sz w:val="32"/>
        </w:rPr>
        <w:t xml:space="preserve">        </w:t>
      </w:r>
      <w:r w:rsidR="00D50136" w:rsidRPr="00756837">
        <w:rPr>
          <w:rFonts w:asciiTheme="minorHAnsi" w:hAnsiTheme="minorHAnsi" w:cstheme="minorHAnsi"/>
          <w:b w:val="0"/>
          <w:sz w:val="24"/>
        </w:rPr>
        <w:t>1:30 – 3:00 PM</w:t>
      </w:r>
    </w:p>
    <w:p w:rsidR="005B6A86" w:rsidRDefault="001F2C2E" w:rsidP="001F2C2E">
      <w:pPr>
        <w:pStyle w:val="Heading1"/>
        <w:spacing w:before="0" w:after="0"/>
        <w:ind w:left="6840" w:firstLine="360"/>
        <w:rPr>
          <w:rFonts w:asciiTheme="minorHAnsi" w:hAnsiTheme="minorHAnsi" w:cstheme="minorHAnsi"/>
          <w:b w:val="0"/>
          <w:sz w:val="24"/>
        </w:rPr>
      </w:pPr>
      <w:r w:rsidRPr="00E879A4">
        <w:rPr>
          <w:rFonts w:asciiTheme="minorHAnsi" w:hAnsiTheme="minorHAnsi" w:cstheme="minorHAnsi"/>
          <w:b w:val="0"/>
          <w:sz w:val="24"/>
        </w:rPr>
        <w:t xml:space="preserve">     </w:t>
      </w:r>
      <w:r w:rsidR="009C4A12" w:rsidRPr="00E879A4">
        <w:rPr>
          <w:rFonts w:asciiTheme="minorHAnsi" w:hAnsiTheme="minorHAnsi" w:cstheme="minorHAnsi"/>
          <w:b w:val="0"/>
          <w:sz w:val="24"/>
        </w:rPr>
        <w:t xml:space="preserve">       </w:t>
      </w:r>
      <w:r w:rsidR="00E879A4">
        <w:rPr>
          <w:rFonts w:asciiTheme="minorHAnsi" w:hAnsiTheme="minorHAnsi" w:cstheme="minorHAnsi"/>
          <w:b w:val="0"/>
          <w:sz w:val="24"/>
        </w:rPr>
        <w:t xml:space="preserve">    </w:t>
      </w:r>
      <w:r w:rsidR="009C4A12" w:rsidRPr="00E879A4">
        <w:rPr>
          <w:rFonts w:asciiTheme="minorHAnsi" w:hAnsiTheme="minorHAnsi" w:cstheme="minorHAnsi"/>
          <w:b w:val="0"/>
          <w:sz w:val="24"/>
        </w:rPr>
        <w:t>GEB A304</w:t>
      </w:r>
    </w:p>
    <w:p w:rsidR="00305869" w:rsidRPr="00985075" w:rsidRDefault="00305869" w:rsidP="00305869">
      <w:pPr>
        <w:spacing w:after="0"/>
        <w:rPr>
          <w:sz w:val="16"/>
        </w:rPr>
      </w:pPr>
    </w:p>
    <w:p w:rsidR="005B6A86" w:rsidRPr="00E879A4" w:rsidRDefault="005B6A86" w:rsidP="00242C82">
      <w:pPr>
        <w:spacing w:after="120"/>
        <w:rPr>
          <w:rFonts w:cstheme="minorHAnsi"/>
          <w:sz w:val="6"/>
        </w:rPr>
      </w:pPr>
    </w:p>
    <w:tbl>
      <w:tblPr>
        <w:tblW w:w="9835" w:type="dxa"/>
        <w:tblInd w:w="-11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7675"/>
        <w:gridCol w:w="2160"/>
      </w:tblGrid>
      <w:tr w:rsidR="00D84E8B" w:rsidRPr="00D10464" w:rsidTr="00A24697">
        <w:trPr>
          <w:trHeight w:val="281"/>
        </w:trPr>
        <w:tc>
          <w:tcPr>
            <w:tcW w:w="7675" w:type="dxa"/>
            <w:tcBorders>
              <w:bottom w:val="double" w:sz="6" w:space="0" w:color="5F5F5F"/>
            </w:tcBorders>
          </w:tcPr>
          <w:p w:rsidR="00D84E8B" w:rsidRPr="00D10464" w:rsidRDefault="00D84E8B" w:rsidP="008E2619">
            <w:pPr>
              <w:spacing w:after="0" w:line="240" w:lineRule="auto"/>
              <w:rPr>
                <w:rFonts w:cstheme="minorHAnsi"/>
                <w:b/>
              </w:rPr>
            </w:pPr>
            <w:r w:rsidRPr="00D10464">
              <w:rPr>
                <w:rFonts w:cstheme="minorHAnsi"/>
                <w:b/>
              </w:rPr>
              <w:t>Topic</w:t>
            </w:r>
            <w:r w:rsidR="009A19EF">
              <w:rPr>
                <w:rFonts w:cstheme="minorHAnsi"/>
                <w:b/>
              </w:rPr>
              <w:t>s</w:t>
            </w:r>
          </w:p>
        </w:tc>
        <w:tc>
          <w:tcPr>
            <w:tcW w:w="2160" w:type="dxa"/>
            <w:tcBorders>
              <w:bottom w:val="double" w:sz="6" w:space="0" w:color="5F5F5F"/>
            </w:tcBorders>
            <w:vAlign w:val="center"/>
          </w:tcPr>
          <w:p w:rsidR="00D84E8B" w:rsidRPr="00D10464" w:rsidRDefault="000F7C3D" w:rsidP="00851A1E">
            <w:pPr>
              <w:pStyle w:val="Location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  </w:t>
            </w:r>
            <w:r w:rsidR="00D84E8B" w:rsidRPr="00D10464">
              <w:rPr>
                <w:rFonts w:asciiTheme="minorHAnsi" w:hAnsiTheme="minorHAnsi" w:cstheme="minorHAnsi"/>
                <w:b/>
                <w:sz w:val="22"/>
              </w:rPr>
              <w:t>Presenter(s)</w:t>
            </w:r>
          </w:p>
        </w:tc>
      </w:tr>
      <w:tr w:rsidR="00044C33" w:rsidRPr="00273E6C" w:rsidTr="00A24697">
        <w:trPr>
          <w:trHeight w:val="710"/>
        </w:trPr>
        <w:tc>
          <w:tcPr>
            <w:tcW w:w="7675" w:type="dxa"/>
            <w:tcBorders>
              <w:top w:val="double" w:sz="6" w:space="0" w:color="5F5F5F"/>
              <w:bottom w:val="double" w:sz="4" w:space="0" w:color="auto"/>
            </w:tcBorders>
          </w:tcPr>
          <w:p w:rsidR="00E368BF" w:rsidRPr="00273E6C" w:rsidRDefault="00DA3451" w:rsidP="0061626E">
            <w:pPr>
              <w:spacing w:after="120" w:line="240" w:lineRule="auto"/>
              <w:rPr>
                <w:b/>
                <w:caps/>
                <w:sz w:val="21"/>
                <w:szCs w:val="21"/>
              </w:rPr>
            </w:pPr>
            <w:r w:rsidRPr="00273E6C">
              <w:rPr>
                <w:b/>
                <w:caps/>
                <w:sz w:val="21"/>
                <w:szCs w:val="21"/>
              </w:rPr>
              <w:t>CAMPUS</w:t>
            </w:r>
            <w:r w:rsidR="00E368BF" w:rsidRPr="00273E6C">
              <w:rPr>
                <w:b/>
                <w:caps/>
                <w:sz w:val="21"/>
                <w:szCs w:val="21"/>
              </w:rPr>
              <w:t xml:space="preserve"> Updates</w:t>
            </w:r>
          </w:p>
          <w:p w:rsidR="00756837" w:rsidRPr="00273E6C" w:rsidRDefault="00165C11" w:rsidP="0061626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sz w:val="21"/>
                <w:szCs w:val="21"/>
              </w:rPr>
            </w:pPr>
            <w:r w:rsidRPr="00273E6C">
              <w:rPr>
                <w:b/>
                <w:caps/>
                <w:sz w:val="21"/>
                <w:szCs w:val="21"/>
              </w:rPr>
              <w:t>HUMAN RESOURCES</w:t>
            </w:r>
          </w:p>
          <w:p w:rsidR="00A24697" w:rsidRPr="00273E6C" w:rsidRDefault="00165C11" w:rsidP="00165C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sz w:val="21"/>
                <w:szCs w:val="21"/>
              </w:rPr>
            </w:pPr>
            <w:r w:rsidRPr="00273E6C">
              <w:rPr>
                <w:sz w:val="21"/>
                <w:szCs w:val="21"/>
              </w:rPr>
              <w:t>Employment Issues:  Beyond Orientation</w:t>
            </w:r>
          </w:p>
          <w:p w:rsidR="00165C11" w:rsidRPr="00273E6C" w:rsidRDefault="00165C11" w:rsidP="00165C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sz w:val="21"/>
                <w:szCs w:val="21"/>
              </w:rPr>
            </w:pPr>
            <w:r w:rsidRPr="00273E6C">
              <w:rPr>
                <w:sz w:val="21"/>
                <w:szCs w:val="21"/>
              </w:rPr>
              <w:t>Benefits Update:  FML Reminders, Upcoming Insurance Changes (July 1, 2015)</w:t>
            </w:r>
          </w:p>
          <w:p w:rsidR="00165C11" w:rsidRPr="00273E6C" w:rsidRDefault="00165C11" w:rsidP="00165C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sz w:val="21"/>
                <w:szCs w:val="21"/>
              </w:rPr>
            </w:pPr>
            <w:r w:rsidRPr="00273E6C">
              <w:rPr>
                <w:sz w:val="21"/>
                <w:szCs w:val="21"/>
              </w:rPr>
              <w:t xml:space="preserve">Training Reminder:  </w:t>
            </w:r>
            <w:hyperlink r:id="rId9" w:history="1">
              <w:r w:rsidRPr="00273E6C">
                <w:rPr>
                  <w:rStyle w:val="Hyperlink"/>
                  <w:sz w:val="21"/>
                  <w:szCs w:val="21"/>
                </w:rPr>
                <w:t>Women’s Month Panel Discussion</w:t>
              </w:r>
            </w:hyperlink>
            <w:r w:rsidRPr="00273E6C">
              <w:rPr>
                <w:sz w:val="21"/>
                <w:szCs w:val="21"/>
              </w:rPr>
              <w:t xml:space="preserve"> (March 25, 2015)</w:t>
            </w:r>
          </w:p>
          <w:p w:rsidR="00165C11" w:rsidRPr="00273E6C" w:rsidRDefault="00165C11" w:rsidP="00165C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sz w:val="21"/>
                <w:szCs w:val="21"/>
              </w:rPr>
            </w:pPr>
            <w:r w:rsidRPr="00273E6C">
              <w:rPr>
                <w:sz w:val="21"/>
                <w:szCs w:val="21"/>
              </w:rPr>
              <w:t xml:space="preserve">Compensation Topic:  </w:t>
            </w:r>
            <w:hyperlink r:id="rId10" w:history="1">
              <w:r w:rsidRPr="00273E6C">
                <w:rPr>
                  <w:rStyle w:val="Hyperlink"/>
                  <w:sz w:val="21"/>
                  <w:szCs w:val="21"/>
                </w:rPr>
                <w:t>Performance Evaluations Due</w:t>
              </w:r>
            </w:hyperlink>
            <w:r w:rsidRPr="00273E6C">
              <w:rPr>
                <w:sz w:val="21"/>
                <w:szCs w:val="21"/>
              </w:rPr>
              <w:t xml:space="preserve"> (March 31, 2015)</w:t>
            </w:r>
          </w:p>
          <w:p w:rsidR="00D31E7F" w:rsidRPr="00273E6C" w:rsidRDefault="00D31E7F" w:rsidP="00165C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i/>
                <w:sz w:val="21"/>
                <w:szCs w:val="21"/>
              </w:rPr>
            </w:pPr>
            <w:hyperlink r:id="rId11" w:history="1">
              <w:r w:rsidRPr="00273E6C">
                <w:rPr>
                  <w:rStyle w:val="Hyperlink"/>
                  <w:sz w:val="21"/>
                  <w:szCs w:val="21"/>
                </w:rPr>
                <w:t>Recruitment Satisfaction &amp; Feedback Survey</w:t>
              </w:r>
            </w:hyperlink>
            <w:r w:rsidRPr="00273E6C">
              <w:rPr>
                <w:sz w:val="21"/>
                <w:szCs w:val="21"/>
              </w:rPr>
              <w:t xml:space="preserve"> (for Business Managers) – </w:t>
            </w:r>
            <w:r w:rsidRPr="00273E6C">
              <w:rPr>
                <w:i/>
                <w:sz w:val="21"/>
                <w:szCs w:val="21"/>
              </w:rPr>
              <w:t xml:space="preserve">Please complete this form and bring with you to the meeting. </w:t>
            </w:r>
          </w:p>
          <w:p w:rsidR="00165C11" w:rsidRPr="00273E6C" w:rsidRDefault="00165C11" w:rsidP="00A25339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caps/>
                <w:sz w:val="16"/>
                <w:szCs w:val="21"/>
              </w:rPr>
            </w:pPr>
          </w:p>
          <w:p w:rsidR="00A25339" w:rsidRPr="00273E6C" w:rsidRDefault="00165C11" w:rsidP="00A25339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sz w:val="21"/>
                <w:szCs w:val="21"/>
              </w:rPr>
            </w:pPr>
            <w:r w:rsidRPr="00273E6C">
              <w:rPr>
                <w:b/>
                <w:caps/>
                <w:sz w:val="21"/>
                <w:szCs w:val="21"/>
              </w:rPr>
              <w:t>RESEARCH</w:t>
            </w:r>
          </w:p>
          <w:p w:rsidR="00A25339" w:rsidRPr="00273E6C" w:rsidRDefault="00C71221" w:rsidP="00165C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sz w:val="21"/>
                <w:szCs w:val="21"/>
              </w:rPr>
            </w:pPr>
            <w:hyperlink r:id="rId12" w:history="1">
              <w:r w:rsidR="00A25339" w:rsidRPr="00273E6C">
                <w:rPr>
                  <w:rStyle w:val="Hyperlink"/>
                  <w:sz w:val="21"/>
                  <w:szCs w:val="21"/>
                </w:rPr>
                <w:t>Grant-Writing Seminar</w:t>
              </w:r>
            </w:hyperlink>
          </w:p>
          <w:p w:rsidR="00A25339" w:rsidRPr="00273E6C" w:rsidRDefault="00C71221" w:rsidP="00C0313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sz w:val="21"/>
                <w:szCs w:val="21"/>
              </w:rPr>
            </w:pPr>
            <w:hyperlink r:id="rId13" w:history="1">
              <w:r w:rsidR="00A25339" w:rsidRPr="00273E6C">
                <w:rPr>
                  <w:rStyle w:val="Hyperlink"/>
                  <w:sz w:val="21"/>
                  <w:szCs w:val="21"/>
                </w:rPr>
                <w:t xml:space="preserve">New </w:t>
              </w:r>
              <w:proofErr w:type="spellStart"/>
              <w:r w:rsidR="00A25339" w:rsidRPr="00273E6C">
                <w:rPr>
                  <w:rStyle w:val="Hyperlink"/>
                  <w:sz w:val="21"/>
                  <w:szCs w:val="21"/>
                </w:rPr>
                <w:t>Subaward</w:t>
              </w:r>
              <w:proofErr w:type="spellEnd"/>
              <w:r w:rsidR="00A25339" w:rsidRPr="00273E6C">
                <w:rPr>
                  <w:rStyle w:val="Hyperlink"/>
                  <w:sz w:val="21"/>
                  <w:szCs w:val="21"/>
                </w:rPr>
                <w:t xml:space="preserve"> Forms</w:t>
              </w:r>
            </w:hyperlink>
          </w:p>
          <w:p w:rsidR="00C0313C" w:rsidRPr="00273E6C" w:rsidRDefault="00C71221" w:rsidP="00C0313C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sz w:val="21"/>
                <w:szCs w:val="21"/>
              </w:rPr>
            </w:pPr>
            <w:hyperlink r:id="rId14" w:history="1">
              <w:proofErr w:type="spellStart"/>
              <w:r w:rsidR="00C0313C" w:rsidRPr="00273E6C">
                <w:rPr>
                  <w:rStyle w:val="Hyperlink"/>
                  <w:sz w:val="21"/>
                  <w:szCs w:val="21"/>
                </w:rPr>
                <w:t>Subrecipient</w:t>
              </w:r>
              <w:proofErr w:type="spellEnd"/>
              <w:r w:rsidR="00C0313C" w:rsidRPr="00273E6C">
                <w:rPr>
                  <w:rStyle w:val="Hyperlink"/>
                  <w:sz w:val="21"/>
                  <w:szCs w:val="21"/>
                </w:rPr>
                <w:t xml:space="preserve"> Commitment Form – Receivable</w:t>
              </w:r>
            </w:hyperlink>
          </w:p>
          <w:p w:rsidR="00C0313C" w:rsidRPr="00273E6C" w:rsidRDefault="00C71221" w:rsidP="00C0313C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sz w:val="21"/>
                <w:szCs w:val="21"/>
              </w:rPr>
            </w:pPr>
            <w:hyperlink r:id="rId15" w:history="1">
              <w:proofErr w:type="spellStart"/>
              <w:r w:rsidR="00C0313C" w:rsidRPr="00273E6C">
                <w:rPr>
                  <w:rStyle w:val="Hyperlink"/>
                  <w:sz w:val="21"/>
                  <w:szCs w:val="21"/>
                </w:rPr>
                <w:t>Subrecipient</w:t>
              </w:r>
              <w:proofErr w:type="spellEnd"/>
              <w:r w:rsidR="00C0313C" w:rsidRPr="00273E6C">
                <w:rPr>
                  <w:rStyle w:val="Hyperlink"/>
                  <w:sz w:val="21"/>
                  <w:szCs w:val="21"/>
                </w:rPr>
                <w:t xml:space="preserve"> Commitment Form - Payable</w:t>
              </w:r>
            </w:hyperlink>
          </w:p>
          <w:p w:rsidR="00165C11" w:rsidRPr="00273E6C" w:rsidRDefault="00165C11" w:rsidP="00A25339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sz w:val="18"/>
                <w:szCs w:val="21"/>
              </w:rPr>
            </w:pPr>
          </w:p>
          <w:p w:rsidR="00A25339" w:rsidRPr="00273E6C" w:rsidRDefault="00165C11" w:rsidP="00A25339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sz w:val="21"/>
                <w:szCs w:val="21"/>
              </w:rPr>
            </w:pPr>
            <w:r w:rsidRPr="00273E6C">
              <w:rPr>
                <w:b/>
                <w:sz w:val="21"/>
                <w:szCs w:val="21"/>
              </w:rPr>
              <w:t>SAFETY</w:t>
            </w:r>
          </w:p>
          <w:p w:rsidR="00A25339" w:rsidRPr="00273E6C" w:rsidRDefault="00A25339" w:rsidP="00165C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sz w:val="21"/>
                <w:szCs w:val="21"/>
              </w:rPr>
            </w:pPr>
            <w:r w:rsidRPr="00273E6C">
              <w:rPr>
                <w:sz w:val="21"/>
                <w:szCs w:val="21"/>
              </w:rPr>
              <w:t>S</w:t>
            </w:r>
            <w:r w:rsidR="00165C11" w:rsidRPr="00273E6C">
              <w:rPr>
                <w:sz w:val="21"/>
                <w:szCs w:val="21"/>
              </w:rPr>
              <w:t>cheduling of Lab Safety Training</w:t>
            </w:r>
          </w:p>
          <w:p w:rsidR="00A25339" w:rsidRPr="00273E6C" w:rsidRDefault="00165C11" w:rsidP="00165C11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contextualSpacing w:val="0"/>
              <w:rPr>
                <w:sz w:val="21"/>
                <w:szCs w:val="21"/>
              </w:rPr>
            </w:pPr>
            <w:r w:rsidRPr="00273E6C">
              <w:rPr>
                <w:sz w:val="21"/>
                <w:szCs w:val="21"/>
              </w:rPr>
              <w:t>Lab Personnel Listing</w:t>
            </w:r>
          </w:p>
          <w:p w:rsidR="00E43653" w:rsidRPr="00273E6C" w:rsidRDefault="00E43653" w:rsidP="0061626E">
            <w:pPr>
              <w:pBdr>
                <w:bottom w:val="double" w:sz="6" w:space="1" w:color="5F5F5F"/>
              </w:pBdr>
              <w:spacing w:after="120" w:line="240" w:lineRule="auto"/>
              <w:rPr>
                <w:sz w:val="21"/>
                <w:szCs w:val="21"/>
              </w:rPr>
            </w:pPr>
          </w:p>
          <w:p w:rsidR="00044C33" w:rsidRPr="00273E6C" w:rsidRDefault="00044C33" w:rsidP="00803AEA">
            <w:pPr>
              <w:spacing w:before="240" w:after="120" w:line="240" w:lineRule="auto"/>
              <w:rPr>
                <w:b/>
                <w:caps/>
                <w:sz w:val="21"/>
                <w:szCs w:val="21"/>
              </w:rPr>
            </w:pPr>
            <w:r w:rsidRPr="00273E6C">
              <w:rPr>
                <w:b/>
                <w:caps/>
                <w:sz w:val="21"/>
                <w:szCs w:val="21"/>
              </w:rPr>
              <w:t>Finance Updates</w:t>
            </w:r>
          </w:p>
          <w:p w:rsidR="00A25339" w:rsidRPr="00273E6C" w:rsidRDefault="00A25339" w:rsidP="00A25339">
            <w:pPr>
              <w:spacing w:after="240" w:line="240" w:lineRule="auto"/>
              <w:ind w:left="360"/>
              <w:rPr>
                <w:sz w:val="21"/>
                <w:szCs w:val="21"/>
              </w:rPr>
            </w:pPr>
            <w:r w:rsidRPr="00273E6C">
              <w:rPr>
                <w:sz w:val="21"/>
                <w:szCs w:val="21"/>
              </w:rPr>
              <w:t xml:space="preserve">Equipment Maintenance Management Program </w:t>
            </w:r>
            <w:r w:rsidRPr="00273E6C">
              <w:rPr>
                <w:i/>
                <w:sz w:val="21"/>
                <w:szCs w:val="21"/>
              </w:rPr>
              <w:t>(Specialty Underwriters)</w:t>
            </w:r>
          </w:p>
          <w:p w:rsidR="007C020D" w:rsidRPr="00273E6C" w:rsidRDefault="00C71221" w:rsidP="00165C11">
            <w:pPr>
              <w:spacing w:after="0" w:line="240" w:lineRule="auto"/>
              <w:ind w:left="360"/>
              <w:rPr>
                <w:sz w:val="21"/>
                <w:szCs w:val="21"/>
              </w:rPr>
            </w:pPr>
            <w:hyperlink r:id="rId16" w:history="1">
              <w:r w:rsidR="007C020D" w:rsidRPr="00273E6C">
                <w:rPr>
                  <w:rStyle w:val="Hyperlink"/>
                  <w:sz w:val="21"/>
                  <w:szCs w:val="21"/>
                </w:rPr>
                <w:t>Medical License Renewals</w:t>
              </w:r>
            </w:hyperlink>
          </w:p>
          <w:p w:rsidR="007C020D" w:rsidRPr="00273E6C" w:rsidRDefault="00C71221" w:rsidP="00165C11">
            <w:pPr>
              <w:spacing w:after="0" w:line="240" w:lineRule="auto"/>
              <w:ind w:left="360"/>
              <w:rPr>
                <w:sz w:val="21"/>
                <w:szCs w:val="21"/>
              </w:rPr>
            </w:pPr>
            <w:hyperlink r:id="rId17" w:history="1">
              <w:r w:rsidR="007C020D" w:rsidRPr="00273E6C">
                <w:rPr>
                  <w:rStyle w:val="Hyperlink"/>
                  <w:sz w:val="21"/>
                  <w:szCs w:val="21"/>
                </w:rPr>
                <w:t>Entertainment Expenses</w:t>
              </w:r>
            </w:hyperlink>
          </w:p>
          <w:p w:rsidR="007C020D" w:rsidRPr="00273E6C" w:rsidRDefault="00C71221" w:rsidP="00A25339">
            <w:pPr>
              <w:spacing w:after="240" w:line="240" w:lineRule="auto"/>
              <w:ind w:left="360"/>
              <w:rPr>
                <w:sz w:val="21"/>
                <w:szCs w:val="21"/>
              </w:rPr>
            </w:pPr>
            <w:hyperlink r:id="rId18" w:history="1">
              <w:r w:rsidR="007C020D" w:rsidRPr="00273E6C">
                <w:rPr>
                  <w:rStyle w:val="Hyperlink"/>
                  <w:sz w:val="21"/>
                  <w:szCs w:val="21"/>
                </w:rPr>
                <w:t>Professional Privilege Tax</w:t>
              </w:r>
            </w:hyperlink>
          </w:p>
          <w:p w:rsidR="007C020D" w:rsidRPr="00273E6C" w:rsidRDefault="00A25339" w:rsidP="00C71221">
            <w:pPr>
              <w:spacing w:after="240" w:line="240" w:lineRule="auto"/>
              <w:ind w:left="360"/>
              <w:rPr>
                <w:sz w:val="21"/>
                <w:szCs w:val="21"/>
              </w:rPr>
            </w:pPr>
            <w:bookmarkStart w:id="0" w:name="_GoBack"/>
            <w:r w:rsidRPr="00273E6C">
              <w:rPr>
                <w:sz w:val="21"/>
                <w:szCs w:val="21"/>
              </w:rPr>
              <w:t>NIH No-Cost Extensions</w:t>
            </w:r>
          </w:p>
          <w:bookmarkEnd w:id="0"/>
          <w:p w:rsidR="00273E6C" w:rsidRPr="00273E6C" w:rsidRDefault="00273E6C" w:rsidP="00A25339">
            <w:pPr>
              <w:spacing w:after="240" w:line="240" w:lineRule="auto"/>
              <w:ind w:left="360"/>
              <w:rPr>
                <w:sz w:val="21"/>
                <w:szCs w:val="21"/>
              </w:rPr>
            </w:pPr>
            <w:r w:rsidRPr="00273E6C">
              <w:rPr>
                <w:sz w:val="21"/>
                <w:szCs w:val="21"/>
              </w:rPr>
              <w:t>Procurement Card Limit Changes</w:t>
            </w:r>
            <w:r>
              <w:rPr>
                <w:sz w:val="21"/>
                <w:szCs w:val="21"/>
              </w:rPr>
              <w:t xml:space="preserve"> (</w:t>
            </w:r>
            <w:hyperlink r:id="rId19" w:history="1">
              <w:r w:rsidRPr="00273E6C">
                <w:rPr>
                  <w:rStyle w:val="Hyperlink"/>
                  <w:sz w:val="21"/>
                  <w:szCs w:val="21"/>
                </w:rPr>
                <w:t>Video</w:t>
              </w:r>
            </w:hyperlink>
            <w:r>
              <w:rPr>
                <w:sz w:val="21"/>
                <w:szCs w:val="21"/>
              </w:rPr>
              <w:t xml:space="preserve"> / </w:t>
            </w:r>
            <w:hyperlink r:id="rId20" w:history="1">
              <w:r w:rsidRPr="00273E6C">
                <w:rPr>
                  <w:rStyle w:val="Hyperlink"/>
                  <w:sz w:val="21"/>
                  <w:szCs w:val="21"/>
                </w:rPr>
                <w:t>Handout</w:t>
              </w:r>
            </w:hyperlink>
            <w:r>
              <w:rPr>
                <w:sz w:val="21"/>
                <w:szCs w:val="21"/>
              </w:rPr>
              <w:t>)</w:t>
            </w:r>
          </w:p>
          <w:p w:rsidR="00333AC3" w:rsidRPr="00273E6C" w:rsidRDefault="007C020D" w:rsidP="00273E6C">
            <w:pPr>
              <w:spacing w:after="0" w:line="240" w:lineRule="auto"/>
              <w:ind w:left="360"/>
              <w:rPr>
                <w:sz w:val="21"/>
                <w:szCs w:val="21"/>
              </w:rPr>
            </w:pPr>
            <w:r w:rsidRPr="00273E6C">
              <w:rPr>
                <w:sz w:val="21"/>
                <w:szCs w:val="21"/>
              </w:rPr>
              <w:t>Payment of Sodexo Invoices</w:t>
            </w:r>
          </w:p>
          <w:p w:rsidR="00273E6C" w:rsidRPr="00273E6C" w:rsidRDefault="00273E6C" w:rsidP="00165C11">
            <w:pPr>
              <w:spacing w:after="0" w:line="240" w:lineRule="auto"/>
              <w:ind w:left="360"/>
              <w:rPr>
                <w:sz w:val="21"/>
                <w:szCs w:val="21"/>
              </w:rPr>
            </w:pPr>
            <w:r w:rsidRPr="00273E6C">
              <w:rPr>
                <w:sz w:val="21"/>
                <w:szCs w:val="21"/>
              </w:rPr>
              <w:t>Equipment Inventory Deadline</w:t>
            </w:r>
          </w:p>
          <w:p w:rsidR="006526FF" w:rsidRPr="00273E6C" w:rsidRDefault="00EB0D2C" w:rsidP="003D2E56">
            <w:pPr>
              <w:spacing w:after="60" w:line="240" w:lineRule="auto"/>
              <w:ind w:left="360"/>
              <w:rPr>
                <w:sz w:val="21"/>
                <w:szCs w:val="21"/>
              </w:rPr>
            </w:pPr>
            <w:r w:rsidRPr="00273E6C">
              <w:rPr>
                <w:sz w:val="21"/>
                <w:szCs w:val="21"/>
              </w:rPr>
              <w:t>Procurement Card Audit</w:t>
            </w:r>
            <w:r w:rsidR="006A021C" w:rsidRPr="00273E6C">
              <w:rPr>
                <w:sz w:val="21"/>
                <w:szCs w:val="21"/>
              </w:rPr>
              <w:t>s</w:t>
            </w:r>
          </w:p>
        </w:tc>
        <w:tc>
          <w:tcPr>
            <w:tcW w:w="2160" w:type="dxa"/>
            <w:tcBorders>
              <w:top w:val="double" w:sz="6" w:space="0" w:color="5F5F5F"/>
              <w:bottom w:val="double" w:sz="4" w:space="0" w:color="auto"/>
            </w:tcBorders>
          </w:tcPr>
          <w:p w:rsidR="00A730F4" w:rsidRPr="00273E6C" w:rsidRDefault="00DA2BF6" w:rsidP="00AA1299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73E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2B48EB" w:rsidRPr="00273E6C" w:rsidRDefault="00EB0D2C" w:rsidP="00FA0106">
            <w:pPr>
              <w:pStyle w:val="Location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73E6C">
              <w:rPr>
                <w:rFonts w:asciiTheme="minorHAnsi" w:hAnsiTheme="minorHAnsi" w:cstheme="minorHAnsi"/>
                <w:sz w:val="21"/>
                <w:szCs w:val="21"/>
              </w:rPr>
              <w:t>Chandra Alston</w:t>
            </w:r>
          </w:p>
          <w:p w:rsidR="002B48EB" w:rsidRPr="00273E6C" w:rsidRDefault="002B48EB" w:rsidP="00FA0106">
            <w:pPr>
              <w:pStyle w:val="Location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40D5B" w:rsidRPr="00273E6C" w:rsidRDefault="00F40D5B" w:rsidP="002B48EB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40D5B" w:rsidRPr="00273E6C" w:rsidRDefault="00F40D5B" w:rsidP="002B48EB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40D5B" w:rsidRPr="00273E6C" w:rsidRDefault="00F40D5B" w:rsidP="002B48EB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5313D" w:rsidRPr="00273E6C" w:rsidRDefault="0025313D" w:rsidP="00165C11">
            <w:pPr>
              <w:pStyle w:val="Location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31E7F" w:rsidRPr="00273E6C" w:rsidRDefault="00D31E7F" w:rsidP="00E43653">
            <w:pPr>
              <w:pStyle w:val="Location"/>
              <w:jc w:val="center"/>
              <w:rPr>
                <w:rFonts w:asciiTheme="minorHAnsi" w:hAnsiTheme="minorHAnsi" w:cstheme="minorHAnsi"/>
                <w:sz w:val="36"/>
                <w:szCs w:val="21"/>
              </w:rPr>
            </w:pPr>
          </w:p>
          <w:p w:rsidR="0025313D" w:rsidRPr="00273E6C" w:rsidRDefault="00A25339" w:rsidP="00E43653">
            <w:pPr>
              <w:pStyle w:val="Location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73E6C">
              <w:rPr>
                <w:rFonts w:asciiTheme="minorHAnsi" w:hAnsiTheme="minorHAnsi" w:cstheme="minorHAnsi"/>
                <w:sz w:val="21"/>
                <w:szCs w:val="21"/>
              </w:rPr>
              <w:t>Debbie Smith</w:t>
            </w:r>
          </w:p>
          <w:p w:rsidR="0025313D" w:rsidRPr="00273E6C" w:rsidRDefault="0025313D" w:rsidP="00E43653">
            <w:pPr>
              <w:pStyle w:val="Location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24697" w:rsidRPr="00273E6C" w:rsidRDefault="00A24697" w:rsidP="0061626E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65C11" w:rsidRPr="00273E6C" w:rsidRDefault="00165C11" w:rsidP="00165C11">
            <w:pPr>
              <w:pStyle w:val="Location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65C11" w:rsidRPr="00273E6C" w:rsidRDefault="00165C11" w:rsidP="00165C11">
            <w:pPr>
              <w:pStyle w:val="Location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C0313C" w:rsidRPr="00273E6C" w:rsidRDefault="00C0313C" w:rsidP="00A25339">
            <w:pPr>
              <w:pStyle w:val="Location"/>
              <w:spacing w:after="240"/>
              <w:jc w:val="center"/>
              <w:rPr>
                <w:rFonts w:asciiTheme="minorHAnsi" w:hAnsiTheme="minorHAnsi" w:cstheme="minorHAnsi"/>
                <w:sz w:val="10"/>
                <w:szCs w:val="21"/>
              </w:rPr>
            </w:pPr>
          </w:p>
          <w:p w:rsidR="00A25339" w:rsidRPr="00273E6C" w:rsidRDefault="00A25339" w:rsidP="00A25339">
            <w:pPr>
              <w:pStyle w:val="Location"/>
              <w:spacing w:after="24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73E6C">
              <w:rPr>
                <w:rFonts w:asciiTheme="minorHAnsi" w:hAnsiTheme="minorHAnsi" w:cstheme="minorHAnsi"/>
                <w:sz w:val="21"/>
                <w:szCs w:val="21"/>
              </w:rPr>
              <w:t>Brian Lemieux</w:t>
            </w:r>
          </w:p>
          <w:p w:rsidR="00165C11" w:rsidRPr="00273E6C" w:rsidRDefault="00165C11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65C11" w:rsidRPr="00273E6C" w:rsidRDefault="00165C11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65C11" w:rsidRPr="00273E6C" w:rsidRDefault="00165C11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65C11" w:rsidRPr="00273E6C" w:rsidRDefault="00165C11" w:rsidP="00803AEA">
            <w:pPr>
              <w:pStyle w:val="Location"/>
              <w:spacing w:before="24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65C11" w:rsidRPr="00273E6C" w:rsidRDefault="00165C11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73E6C">
              <w:rPr>
                <w:rFonts w:asciiTheme="minorHAnsi" w:hAnsiTheme="minorHAnsi" w:cstheme="minorHAnsi"/>
                <w:sz w:val="21"/>
                <w:szCs w:val="21"/>
              </w:rPr>
              <w:t>Nicole O’Leary</w:t>
            </w:r>
          </w:p>
          <w:p w:rsidR="00165C11" w:rsidRPr="00273E6C" w:rsidRDefault="00165C11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14"/>
                <w:szCs w:val="21"/>
              </w:rPr>
            </w:pPr>
          </w:p>
          <w:p w:rsidR="002B48EB" w:rsidRPr="00273E6C" w:rsidRDefault="00A24697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73E6C">
              <w:rPr>
                <w:rFonts w:asciiTheme="minorHAnsi" w:hAnsiTheme="minorHAnsi" w:cstheme="minorHAnsi"/>
                <w:sz w:val="21"/>
                <w:szCs w:val="21"/>
              </w:rPr>
              <w:t>Melanie Burlison</w:t>
            </w:r>
          </w:p>
          <w:p w:rsidR="00AB33D6" w:rsidRPr="00273E6C" w:rsidRDefault="00AB33D6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B33D6" w:rsidRPr="00C71221" w:rsidRDefault="00AB33D6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18"/>
                <w:szCs w:val="21"/>
              </w:rPr>
            </w:pPr>
          </w:p>
          <w:p w:rsidR="00A24697" w:rsidRPr="00273E6C" w:rsidRDefault="00A25339" w:rsidP="00C71221">
            <w:pPr>
              <w:pStyle w:val="Location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73E6C">
              <w:rPr>
                <w:rFonts w:asciiTheme="minorHAnsi" w:hAnsiTheme="minorHAnsi" w:cstheme="minorHAnsi"/>
                <w:sz w:val="21"/>
                <w:szCs w:val="21"/>
              </w:rPr>
              <w:t>Gerri Bussell</w:t>
            </w:r>
          </w:p>
          <w:p w:rsidR="00C71221" w:rsidRPr="00C71221" w:rsidRDefault="00C71221" w:rsidP="00273E6C">
            <w:pPr>
              <w:pStyle w:val="Location"/>
              <w:jc w:val="center"/>
              <w:rPr>
                <w:rFonts w:asciiTheme="minorHAnsi" w:hAnsiTheme="minorHAnsi" w:cstheme="minorHAnsi"/>
                <w:sz w:val="28"/>
                <w:szCs w:val="21"/>
              </w:rPr>
            </w:pPr>
          </w:p>
          <w:p w:rsidR="00273E6C" w:rsidRPr="00273E6C" w:rsidRDefault="00273E6C" w:rsidP="00273E6C">
            <w:pPr>
              <w:pStyle w:val="Location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73E6C">
              <w:rPr>
                <w:rFonts w:asciiTheme="minorHAnsi" w:hAnsiTheme="minorHAnsi" w:cstheme="minorHAnsi"/>
                <w:sz w:val="21"/>
                <w:szCs w:val="21"/>
              </w:rPr>
              <w:t>Linda Crouch</w:t>
            </w:r>
          </w:p>
          <w:p w:rsidR="00273E6C" w:rsidRPr="00273E6C" w:rsidRDefault="00273E6C" w:rsidP="00A24697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10"/>
                <w:szCs w:val="21"/>
              </w:rPr>
            </w:pPr>
          </w:p>
          <w:p w:rsidR="00A24697" w:rsidRPr="00273E6C" w:rsidRDefault="00A24697" w:rsidP="00A24697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73E6C">
              <w:rPr>
                <w:rFonts w:asciiTheme="minorHAnsi" w:hAnsiTheme="minorHAnsi" w:cstheme="minorHAnsi"/>
                <w:sz w:val="21"/>
                <w:szCs w:val="21"/>
              </w:rPr>
              <w:t>Tony Ferrara</w:t>
            </w:r>
          </w:p>
        </w:tc>
      </w:tr>
      <w:tr w:rsidR="00072882" w:rsidRPr="00273E6C" w:rsidTr="00A24697">
        <w:trPr>
          <w:trHeight w:val="586"/>
        </w:trPr>
        <w:tc>
          <w:tcPr>
            <w:tcW w:w="9835" w:type="dxa"/>
            <w:gridSpan w:val="2"/>
            <w:tcBorders>
              <w:top w:val="double" w:sz="4" w:space="0" w:color="auto"/>
              <w:bottom w:val="nil"/>
            </w:tcBorders>
          </w:tcPr>
          <w:p w:rsidR="006526FF" w:rsidRPr="00273E6C" w:rsidRDefault="006526FF" w:rsidP="00EB0D2C">
            <w:pPr>
              <w:pStyle w:val="Heading2"/>
              <w:ind w:left="360" w:right="360"/>
              <w:jc w:val="both"/>
              <w:rPr>
                <w:rFonts w:asciiTheme="minorHAnsi" w:hAnsiTheme="minorHAnsi" w:cstheme="minorHAnsi"/>
                <w:i/>
                <w:sz w:val="4"/>
                <w:szCs w:val="22"/>
              </w:rPr>
            </w:pPr>
            <w:bookmarkStart w:id="1" w:name="OLE_LINK1"/>
          </w:p>
          <w:p w:rsidR="00072882" w:rsidRPr="00273E6C" w:rsidRDefault="00072882" w:rsidP="00FA5E8D">
            <w:pPr>
              <w:pStyle w:val="Heading2"/>
              <w:tabs>
                <w:tab w:val="right" w:leader="dot" w:pos="7470"/>
              </w:tabs>
              <w:ind w:right="360"/>
              <w:jc w:val="both"/>
              <w:rPr>
                <w:rFonts w:asciiTheme="minorHAnsi" w:hAnsiTheme="minorHAnsi" w:cstheme="minorHAnsi"/>
                <w:b w:val="0"/>
                <w:i/>
                <w:sz w:val="20"/>
                <w:szCs w:val="22"/>
              </w:rPr>
            </w:pPr>
            <w:r w:rsidRPr="00273E6C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Additional Instructions:  </w:t>
            </w:r>
            <w:r w:rsidRPr="00273E6C">
              <w:rPr>
                <w:rFonts w:asciiTheme="minorHAnsi" w:hAnsiTheme="minorHAnsi" w:cstheme="minorHAnsi"/>
                <w:b w:val="0"/>
                <w:i/>
                <w:sz w:val="20"/>
                <w:szCs w:val="22"/>
              </w:rPr>
              <w:t>Handouts and agenda are available online through the Finance and Operations web page at</w:t>
            </w:r>
            <w:r w:rsidRPr="00273E6C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</w:t>
            </w:r>
            <w:hyperlink r:id="rId21" w:history="1">
              <w:r w:rsidRPr="00273E6C">
                <w:rPr>
                  <w:rStyle w:val="Hyperlink"/>
                  <w:rFonts w:asciiTheme="minorHAnsi" w:hAnsiTheme="minorHAnsi" w:cstheme="minorHAnsi"/>
                  <w:b w:val="0"/>
                  <w:i/>
                  <w:sz w:val="20"/>
                  <w:szCs w:val="22"/>
                </w:rPr>
                <w:t>http://www.uthsc.edu/finance/business_managers_meetings.php</w:t>
              </w:r>
            </w:hyperlink>
            <w:r w:rsidRPr="00273E6C">
              <w:rPr>
                <w:rFonts w:asciiTheme="minorHAnsi" w:hAnsiTheme="minorHAnsi" w:cstheme="minorHAnsi"/>
                <w:b w:val="0"/>
                <w:i/>
                <w:sz w:val="20"/>
                <w:szCs w:val="22"/>
              </w:rPr>
              <w:t>.</w:t>
            </w:r>
            <w:r w:rsidRPr="00273E6C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 </w:t>
            </w:r>
            <w:r w:rsidRPr="00273E6C">
              <w:rPr>
                <w:rFonts w:asciiTheme="minorHAnsi" w:hAnsiTheme="minorHAnsi" w:cstheme="minorHAnsi"/>
                <w:b w:val="0"/>
                <w:i/>
                <w:sz w:val="20"/>
                <w:szCs w:val="22"/>
              </w:rPr>
              <w:t xml:space="preserve">The next Campus-Wide Business Managers </w:t>
            </w:r>
            <w:r w:rsidR="00DE0A3F" w:rsidRPr="00273E6C">
              <w:rPr>
                <w:rFonts w:asciiTheme="minorHAnsi" w:hAnsiTheme="minorHAnsi" w:cstheme="minorHAnsi"/>
                <w:b w:val="0"/>
                <w:i/>
                <w:sz w:val="20"/>
                <w:szCs w:val="22"/>
              </w:rPr>
              <w:t xml:space="preserve">meeting </w:t>
            </w:r>
            <w:r w:rsidRPr="00273E6C">
              <w:rPr>
                <w:rFonts w:asciiTheme="minorHAnsi" w:hAnsiTheme="minorHAnsi" w:cstheme="minorHAnsi"/>
                <w:b w:val="0"/>
                <w:i/>
                <w:sz w:val="20"/>
                <w:szCs w:val="22"/>
              </w:rPr>
              <w:t>is scheduled to</w:t>
            </w:r>
            <w:r w:rsidRPr="00273E6C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</w:t>
            </w:r>
            <w:r w:rsidR="00DE0A3F" w:rsidRPr="00273E6C">
              <w:rPr>
                <w:rFonts w:asciiTheme="minorHAnsi" w:hAnsiTheme="minorHAnsi" w:cstheme="minorHAnsi"/>
                <w:b w:val="0"/>
                <w:i/>
                <w:sz w:val="20"/>
                <w:szCs w:val="22"/>
              </w:rPr>
              <w:t>be</w:t>
            </w:r>
            <w:r w:rsidR="00DE0A3F" w:rsidRPr="00273E6C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</w:t>
            </w:r>
            <w:r w:rsidRPr="00273E6C">
              <w:rPr>
                <w:rFonts w:asciiTheme="minorHAnsi" w:hAnsiTheme="minorHAnsi" w:cstheme="minorHAnsi"/>
                <w:b w:val="0"/>
                <w:i/>
                <w:sz w:val="20"/>
                <w:szCs w:val="22"/>
              </w:rPr>
              <w:t xml:space="preserve">held on </w:t>
            </w:r>
            <w:r w:rsidR="00A25339" w:rsidRPr="00273E6C">
              <w:rPr>
                <w:rFonts w:asciiTheme="minorHAnsi" w:hAnsiTheme="minorHAnsi" w:cstheme="minorHAnsi"/>
                <w:b w:val="0"/>
                <w:i/>
                <w:sz w:val="20"/>
                <w:szCs w:val="22"/>
              </w:rPr>
              <w:t>May 21</w:t>
            </w:r>
            <w:r w:rsidR="004F48E0" w:rsidRPr="00273E6C">
              <w:rPr>
                <w:rFonts w:asciiTheme="minorHAnsi" w:hAnsiTheme="minorHAnsi" w:cstheme="minorHAnsi"/>
                <w:b w:val="0"/>
                <w:i/>
                <w:sz w:val="20"/>
                <w:szCs w:val="22"/>
              </w:rPr>
              <w:t>, 2015</w:t>
            </w:r>
            <w:r w:rsidRPr="00273E6C">
              <w:rPr>
                <w:rFonts w:asciiTheme="minorHAnsi" w:hAnsiTheme="minorHAnsi" w:cstheme="minorHAnsi"/>
                <w:b w:val="0"/>
                <w:i/>
                <w:sz w:val="20"/>
                <w:szCs w:val="22"/>
              </w:rPr>
              <w:t>.</w:t>
            </w:r>
            <w:r w:rsidR="00730201" w:rsidRPr="00273E6C">
              <w:rPr>
                <w:rFonts w:asciiTheme="minorHAnsi" w:hAnsiTheme="minorHAnsi" w:cstheme="minorHAnsi"/>
                <w:b w:val="0"/>
                <w:i/>
                <w:sz w:val="20"/>
                <w:szCs w:val="22"/>
              </w:rPr>
              <w:t xml:space="preserve">   </w:t>
            </w:r>
          </w:p>
          <w:p w:rsidR="00A24697" w:rsidRPr="00273E6C" w:rsidRDefault="00A24697" w:rsidP="00A24697">
            <w:pPr>
              <w:spacing w:after="0"/>
              <w:rPr>
                <w:sz w:val="20"/>
              </w:rPr>
            </w:pPr>
            <w:r w:rsidRPr="00273E6C">
              <w:rPr>
                <w:sz w:val="20"/>
              </w:rPr>
              <w:t xml:space="preserve"> </w:t>
            </w:r>
          </w:p>
        </w:tc>
      </w:tr>
      <w:bookmarkEnd w:id="1"/>
    </w:tbl>
    <w:p w:rsidR="005B6A86" w:rsidRPr="00A51A4E" w:rsidRDefault="005B6A86" w:rsidP="00EB0D2C">
      <w:pPr>
        <w:ind w:left="360" w:right="360"/>
        <w:rPr>
          <w:rFonts w:cstheme="minorHAnsi"/>
          <w:sz w:val="4"/>
          <w:szCs w:val="21"/>
        </w:rPr>
      </w:pPr>
    </w:p>
    <w:sectPr w:rsidR="005B6A86" w:rsidRPr="00A51A4E" w:rsidSect="0007288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710" w:right="1440" w:bottom="1170" w:left="1440" w:header="99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1CC" w:rsidRDefault="006321CC" w:rsidP="00AD7952">
      <w:pPr>
        <w:spacing w:after="0" w:line="240" w:lineRule="auto"/>
      </w:pPr>
      <w:r>
        <w:separator/>
      </w:r>
    </w:p>
  </w:endnote>
  <w:endnote w:type="continuationSeparator" w:id="0">
    <w:p w:rsidR="006321CC" w:rsidRDefault="006321CC" w:rsidP="00AD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0D" w:rsidRDefault="007C02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BD" w:rsidRPr="0099756A" w:rsidRDefault="006578BD" w:rsidP="0099756A">
    <w:pPr>
      <w:ind w:right="260"/>
      <w:jc w:val="right"/>
      <w:rPr>
        <w:i/>
        <w:color w:val="0F243E" w:themeColor="text2" w:themeShade="80"/>
        <w:sz w:val="26"/>
        <w:szCs w:val="26"/>
      </w:rPr>
    </w:pPr>
    <w:r w:rsidRPr="00D959B7">
      <w:rPr>
        <w:i/>
        <w:color w:val="0F243E" w:themeColor="text2" w:themeShade="80"/>
        <w:sz w:val="20"/>
        <w:szCs w:val="26"/>
      </w:rPr>
      <w:t xml:space="preserve">Last updated </w:t>
    </w:r>
    <w:r w:rsidRPr="00D959B7">
      <w:rPr>
        <w:i/>
        <w:color w:val="0F243E" w:themeColor="text2" w:themeShade="80"/>
        <w:sz w:val="20"/>
        <w:szCs w:val="26"/>
      </w:rPr>
      <w:fldChar w:fldCharType="begin"/>
    </w:r>
    <w:r w:rsidRPr="00D959B7">
      <w:rPr>
        <w:i/>
        <w:color w:val="0F243E" w:themeColor="text2" w:themeShade="80"/>
        <w:sz w:val="20"/>
        <w:szCs w:val="26"/>
      </w:rPr>
      <w:instrText xml:space="preserve"> DATE \@ "M/d/yyyy h:mm am/pm" </w:instrText>
    </w:r>
    <w:r w:rsidRPr="00D959B7">
      <w:rPr>
        <w:i/>
        <w:color w:val="0F243E" w:themeColor="text2" w:themeShade="80"/>
        <w:sz w:val="20"/>
        <w:szCs w:val="26"/>
      </w:rPr>
      <w:fldChar w:fldCharType="separate"/>
    </w:r>
    <w:r w:rsidR="00C71221">
      <w:rPr>
        <w:i/>
        <w:noProof/>
        <w:color w:val="0F243E" w:themeColor="text2" w:themeShade="80"/>
        <w:sz w:val="20"/>
        <w:szCs w:val="26"/>
      </w:rPr>
      <w:t>3/18/2015 10:58 AM</w:t>
    </w:r>
    <w:r w:rsidRPr="00D959B7">
      <w:rPr>
        <w:i/>
        <w:color w:val="0F243E" w:themeColor="text2" w:themeShade="80"/>
        <w:sz w:val="20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0D" w:rsidRDefault="007C0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1CC" w:rsidRDefault="006321CC" w:rsidP="00AD7952">
      <w:pPr>
        <w:spacing w:after="0" w:line="240" w:lineRule="auto"/>
      </w:pPr>
      <w:r>
        <w:separator/>
      </w:r>
    </w:p>
  </w:footnote>
  <w:footnote w:type="continuationSeparator" w:id="0">
    <w:p w:rsidR="006321CC" w:rsidRDefault="006321CC" w:rsidP="00AD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0D" w:rsidRDefault="007C02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BD" w:rsidRDefault="006578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DE885" wp14:editId="421E0CEF">
              <wp:simplePos x="0" y="0"/>
              <wp:positionH relativeFrom="column">
                <wp:posOffset>4898454</wp:posOffset>
              </wp:positionH>
              <wp:positionV relativeFrom="paragraph">
                <wp:posOffset>-114300</wp:posOffset>
              </wp:positionV>
              <wp:extent cx="1463040" cy="457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4572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578BD" w:rsidRPr="005B6A86" w:rsidRDefault="006578BD" w:rsidP="004D049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26"/>
                            </w:rPr>
                          </w:pPr>
                          <w:r w:rsidRPr="005B6A86">
                            <w:rPr>
                              <w:b/>
                              <w:sz w:val="36"/>
                              <w:szCs w:val="26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DE8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7pt;margin-top:-9pt;width:115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" fillcolor="#4e6128 [1606]" stroked="f" strokeweight="2pt">
              <v:textbox>
                <w:txbxContent>
                  <w:p w:rsidR="006578BD" w:rsidRPr="005B6A86" w:rsidRDefault="006578BD" w:rsidP="004D0492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26"/>
                      </w:rPr>
                    </w:pPr>
                    <w:r w:rsidRPr="005B6A86">
                      <w:rPr>
                        <w:b/>
                        <w:sz w:val="36"/>
                        <w:szCs w:val="2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305C4" wp14:editId="4160FAFB">
              <wp:simplePos x="0" y="0"/>
              <wp:positionH relativeFrom="column">
                <wp:posOffset>-502920</wp:posOffset>
              </wp:positionH>
              <wp:positionV relativeFrom="paragraph">
                <wp:posOffset>-144780</wp:posOffset>
              </wp:positionV>
              <wp:extent cx="6896100" cy="530225"/>
              <wp:effectExtent l="0" t="0" r="19050" b="22225"/>
              <wp:wrapNone/>
              <wp:docPr id="228" name="Rectangle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530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B7F0B7" id="Rectangle 199" o:spid="_x0000_s1026" style="position:absolute;margin-left:-39.6pt;margin-top:-11.4pt;width:543pt;height:41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/ewIAAAAFAAAOAAAAZHJzL2Uyb0RvYy54bWysVG1v0zAQ/o7Ef7D8vcvL0q6Nlk5T0yKk&#10;ARODH+DaTmPh2MZ2m46J/87ZaUv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" fill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8953AA" wp14:editId="6F5B6A7C">
              <wp:simplePos x="0" y="0"/>
              <wp:positionH relativeFrom="column">
                <wp:posOffset>-461042</wp:posOffset>
              </wp:positionH>
              <wp:positionV relativeFrom="paragraph">
                <wp:posOffset>-111418</wp:posOffset>
              </wp:positionV>
              <wp:extent cx="5309667" cy="457200"/>
              <wp:effectExtent l="0" t="0" r="5715" b="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09667" cy="457200"/>
                      </a:xfrm>
                      <a:prstGeom prst="rect">
                        <a:avLst/>
                      </a:prstGeom>
                      <a:solidFill>
                        <a:srgbClr val="F47710"/>
                      </a:solidFill>
                      <a:extLst/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32"/>
                              <w:szCs w:val="28"/>
                            </w:rPr>
                            <w:alias w:val="Title"/>
                            <w:id w:val="167761127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578BD" w:rsidRPr="005B6A86" w:rsidRDefault="006578BD" w:rsidP="005B6A86">
                              <w:pPr>
                                <w:pStyle w:val="Header"/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</w:pPr>
                              <w:r w:rsidRPr="005B6A86"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>Campus-Wide Business Managers Meeting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8953AA" id="Rectangle 197" o:spid="_x0000_s1027" style="position:absolute;margin-left:-36.3pt;margin-top:-8.75pt;width:418.1pt;height:3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" fillcolor="#f47710" stroked="f">
              <v:textbox>
                <w:txbxContent>
                  <w:sdt>
                    <w:sdtPr>
                      <w:rPr>
                        <w:b/>
                        <w:color w:val="FFFFFF" w:themeColor="background1"/>
                        <w:sz w:val="32"/>
                        <w:szCs w:val="28"/>
                      </w:rPr>
                      <w:alias w:val="Title"/>
                      <w:id w:val="1677611274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578BD" w:rsidRPr="005B6A86" w:rsidRDefault="006578BD" w:rsidP="005B6A86">
                        <w:pPr>
                          <w:pStyle w:val="Header"/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</w:pPr>
                        <w:r w:rsidRPr="005B6A86"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  <w:t>Campus-Wide Business Managers Meeting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0D" w:rsidRDefault="007C02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549D"/>
    <w:multiLevelType w:val="hybridMultilevel"/>
    <w:tmpl w:val="ADF62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B57F8"/>
    <w:multiLevelType w:val="hybridMultilevel"/>
    <w:tmpl w:val="159C74CA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>
    <w:nsid w:val="05303874"/>
    <w:multiLevelType w:val="hybridMultilevel"/>
    <w:tmpl w:val="45F6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22497"/>
    <w:multiLevelType w:val="hybridMultilevel"/>
    <w:tmpl w:val="D7D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87B82"/>
    <w:multiLevelType w:val="hybridMultilevel"/>
    <w:tmpl w:val="1830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A0844"/>
    <w:multiLevelType w:val="hybridMultilevel"/>
    <w:tmpl w:val="8A566E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EB8556B"/>
    <w:multiLevelType w:val="hybridMultilevel"/>
    <w:tmpl w:val="BDF8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2459D"/>
    <w:multiLevelType w:val="hybridMultilevel"/>
    <w:tmpl w:val="1E28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F35BF"/>
    <w:multiLevelType w:val="hybridMultilevel"/>
    <w:tmpl w:val="CDB89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C12DE"/>
    <w:multiLevelType w:val="hybridMultilevel"/>
    <w:tmpl w:val="26421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023E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25735"/>
    <w:multiLevelType w:val="hybridMultilevel"/>
    <w:tmpl w:val="BF4A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E4634F"/>
    <w:multiLevelType w:val="hybridMultilevel"/>
    <w:tmpl w:val="38601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9A4A85"/>
    <w:multiLevelType w:val="hybridMultilevel"/>
    <w:tmpl w:val="06A0A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A43005"/>
    <w:multiLevelType w:val="hybridMultilevel"/>
    <w:tmpl w:val="DA882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AA36F3"/>
    <w:multiLevelType w:val="hybridMultilevel"/>
    <w:tmpl w:val="67AA6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A3C91"/>
    <w:multiLevelType w:val="hybridMultilevel"/>
    <w:tmpl w:val="935CA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745EC2"/>
    <w:multiLevelType w:val="hybridMultilevel"/>
    <w:tmpl w:val="1F5A4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BB2992"/>
    <w:multiLevelType w:val="hybridMultilevel"/>
    <w:tmpl w:val="0ECA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27BA5"/>
    <w:multiLevelType w:val="hybridMultilevel"/>
    <w:tmpl w:val="72A23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351376"/>
    <w:multiLevelType w:val="hybridMultilevel"/>
    <w:tmpl w:val="B9F46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BF07F5"/>
    <w:multiLevelType w:val="hybridMultilevel"/>
    <w:tmpl w:val="E490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E4085"/>
    <w:multiLevelType w:val="hybridMultilevel"/>
    <w:tmpl w:val="E4FC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033B3"/>
    <w:multiLevelType w:val="hybridMultilevel"/>
    <w:tmpl w:val="A104A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A1FB1"/>
    <w:multiLevelType w:val="hybridMultilevel"/>
    <w:tmpl w:val="0A2A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20061"/>
    <w:multiLevelType w:val="hybridMultilevel"/>
    <w:tmpl w:val="8F96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968C7"/>
    <w:multiLevelType w:val="hybridMultilevel"/>
    <w:tmpl w:val="DB2CB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6A2ED6"/>
    <w:multiLevelType w:val="hybridMultilevel"/>
    <w:tmpl w:val="0FF6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90CAC"/>
    <w:multiLevelType w:val="hybridMultilevel"/>
    <w:tmpl w:val="4566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E5ED9"/>
    <w:multiLevelType w:val="hybridMultilevel"/>
    <w:tmpl w:val="D6286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A044C4"/>
    <w:multiLevelType w:val="hybridMultilevel"/>
    <w:tmpl w:val="E9EA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731EA"/>
    <w:multiLevelType w:val="hybridMultilevel"/>
    <w:tmpl w:val="41A0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64B97"/>
    <w:multiLevelType w:val="hybridMultilevel"/>
    <w:tmpl w:val="3F6EC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5"/>
  </w:num>
  <w:num w:numId="4">
    <w:abstractNumId w:val="24"/>
  </w:num>
  <w:num w:numId="5">
    <w:abstractNumId w:val="15"/>
  </w:num>
  <w:num w:numId="6">
    <w:abstractNumId w:val="32"/>
  </w:num>
  <w:num w:numId="7">
    <w:abstractNumId w:val="21"/>
  </w:num>
  <w:num w:numId="8">
    <w:abstractNumId w:val="27"/>
  </w:num>
  <w:num w:numId="9">
    <w:abstractNumId w:val="12"/>
  </w:num>
  <w:num w:numId="10">
    <w:abstractNumId w:val="18"/>
  </w:num>
  <w:num w:numId="11">
    <w:abstractNumId w:val="31"/>
  </w:num>
  <w:num w:numId="12">
    <w:abstractNumId w:val="2"/>
  </w:num>
  <w:num w:numId="13">
    <w:abstractNumId w:val="13"/>
  </w:num>
  <w:num w:numId="14">
    <w:abstractNumId w:val="7"/>
  </w:num>
  <w:num w:numId="15">
    <w:abstractNumId w:val="5"/>
  </w:num>
  <w:num w:numId="16">
    <w:abstractNumId w:val="28"/>
  </w:num>
  <w:num w:numId="17">
    <w:abstractNumId w:val="6"/>
  </w:num>
  <w:num w:numId="18">
    <w:abstractNumId w:val="23"/>
  </w:num>
  <w:num w:numId="19">
    <w:abstractNumId w:val="10"/>
  </w:num>
  <w:num w:numId="20">
    <w:abstractNumId w:val="14"/>
  </w:num>
  <w:num w:numId="21">
    <w:abstractNumId w:val="9"/>
  </w:num>
  <w:num w:numId="22">
    <w:abstractNumId w:val="17"/>
  </w:num>
  <w:num w:numId="23">
    <w:abstractNumId w:val="29"/>
  </w:num>
  <w:num w:numId="24">
    <w:abstractNumId w:val="1"/>
  </w:num>
  <w:num w:numId="25">
    <w:abstractNumId w:val="26"/>
  </w:num>
  <w:num w:numId="26">
    <w:abstractNumId w:val="20"/>
  </w:num>
  <w:num w:numId="27">
    <w:abstractNumId w:val="1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</w:num>
  <w:num w:numId="31">
    <w:abstractNumId w:val="30"/>
  </w:num>
  <w:num w:numId="32">
    <w:abstractNumId w:val="19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EB"/>
    <w:rsid w:val="0000181C"/>
    <w:rsid w:val="00007347"/>
    <w:rsid w:val="00010A7E"/>
    <w:rsid w:val="00012AD3"/>
    <w:rsid w:val="000130E8"/>
    <w:rsid w:val="0003035F"/>
    <w:rsid w:val="000340AC"/>
    <w:rsid w:val="0003721B"/>
    <w:rsid w:val="00040A20"/>
    <w:rsid w:val="00044C33"/>
    <w:rsid w:val="0005220C"/>
    <w:rsid w:val="00053858"/>
    <w:rsid w:val="00053C24"/>
    <w:rsid w:val="000604C4"/>
    <w:rsid w:val="00072882"/>
    <w:rsid w:val="00075591"/>
    <w:rsid w:val="0008004E"/>
    <w:rsid w:val="00082B33"/>
    <w:rsid w:val="000965FD"/>
    <w:rsid w:val="000A5655"/>
    <w:rsid w:val="000B3A44"/>
    <w:rsid w:val="000B5D35"/>
    <w:rsid w:val="000C4906"/>
    <w:rsid w:val="000C5946"/>
    <w:rsid w:val="000C5E3E"/>
    <w:rsid w:val="000D3DE3"/>
    <w:rsid w:val="000D5621"/>
    <w:rsid w:val="000E2B7A"/>
    <w:rsid w:val="000E791E"/>
    <w:rsid w:val="000F7C3D"/>
    <w:rsid w:val="00102688"/>
    <w:rsid w:val="001033E1"/>
    <w:rsid w:val="00105227"/>
    <w:rsid w:val="001116B8"/>
    <w:rsid w:val="001144EC"/>
    <w:rsid w:val="00126978"/>
    <w:rsid w:val="00131F0B"/>
    <w:rsid w:val="00132115"/>
    <w:rsid w:val="00133C61"/>
    <w:rsid w:val="001474F1"/>
    <w:rsid w:val="001521C9"/>
    <w:rsid w:val="00155BC7"/>
    <w:rsid w:val="00157135"/>
    <w:rsid w:val="00165C11"/>
    <w:rsid w:val="00171C5B"/>
    <w:rsid w:val="00173A08"/>
    <w:rsid w:val="00180EA5"/>
    <w:rsid w:val="001964EE"/>
    <w:rsid w:val="00196772"/>
    <w:rsid w:val="001A099A"/>
    <w:rsid w:val="001C1499"/>
    <w:rsid w:val="001D0627"/>
    <w:rsid w:val="001D0D4F"/>
    <w:rsid w:val="001D177E"/>
    <w:rsid w:val="001D3412"/>
    <w:rsid w:val="001F2C2E"/>
    <w:rsid w:val="00200567"/>
    <w:rsid w:val="00202C82"/>
    <w:rsid w:val="00215FB4"/>
    <w:rsid w:val="002218EB"/>
    <w:rsid w:val="00235FBE"/>
    <w:rsid w:val="00240CCF"/>
    <w:rsid w:val="00242C82"/>
    <w:rsid w:val="002478CE"/>
    <w:rsid w:val="002507D8"/>
    <w:rsid w:val="0025313D"/>
    <w:rsid w:val="00256FA3"/>
    <w:rsid w:val="00257EE8"/>
    <w:rsid w:val="0026131D"/>
    <w:rsid w:val="00266675"/>
    <w:rsid w:val="00273E6C"/>
    <w:rsid w:val="00295F57"/>
    <w:rsid w:val="002968EB"/>
    <w:rsid w:val="00297C47"/>
    <w:rsid w:val="002A02DB"/>
    <w:rsid w:val="002B48EB"/>
    <w:rsid w:val="002B6EAA"/>
    <w:rsid w:val="002C77CF"/>
    <w:rsid w:val="002D4203"/>
    <w:rsid w:val="002D4C7E"/>
    <w:rsid w:val="002F1D59"/>
    <w:rsid w:val="002F7D98"/>
    <w:rsid w:val="00304BE9"/>
    <w:rsid w:val="003054DD"/>
    <w:rsid w:val="00305869"/>
    <w:rsid w:val="0030672C"/>
    <w:rsid w:val="0031107D"/>
    <w:rsid w:val="00312EAB"/>
    <w:rsid w:val="00325797"/>
    <w:rsid w:val="00326A05"/>
    <w:rsid w:val="0033215F"/>
    <w:rsid w:val="00333AC3"/>
    <w:rsid w:val="0033671E"/>
    <w:rsid w:val="00340FB6"/>
    <w:rsid w:val="0034267C"/>
    <w:rsid w:val="00343DAA"/>
    <w:rsid w:val="00352AD9"/>
    <w:rsid w:val="0035640E"/>
    <w:rsid w:val="00356555"/>
    <w:rsid w:val="00356696"/>
    <w:rsid w:val="00367047"/>
    <w:rsid w:val="00367D01"/>
    <w:rsid w:val="00371A35"/>
    <w:rsid w:val="00381F4F"/>
    <w:rsid w:val="00387AFC"/>
    <w:rsid w:val="00395801"/>
    <w:rsid w:val="00397ECF"/>
    <w:rsid w:val="003A49B7"/>
    <w:rsid w:val="003B52F0"/>
    <w:rsid w:val="003C21FD"/>
    <w:rsid w:val="003C6D53"/>
    <w:rsid w:val="003C7514"/>
    <w:rsid w:val="003D2E56"/>
    <w:rsid w:val="003F6FD3"/>
    <w:rsid w:val="004005F8"/>
    <w:rsid w:val="00417F50"/>
    <w:rsid w:val="004212E4"/>
    <w:rsid w:val="004220B5"/>
    <w:rsid w:val="00422BB9"/>
    <w:rsid w:val="004236C2"/>
    <w:rsid w:val="004268CD"/>
    <w:rsid w:val="0043112D"/>
    <w:rsid w:val="00433371"/>
    <w:rsid w:val="004427DC"/>
    <w:rsid w:val="00447441"/>
    <w:rsid w:val="00455209"/>
    <w:rsid w:val="00456FB5"/>
    <w:rsid w:val="004576FB"/>
    <w:rsid w:val="004710CD"/>
    <w:rsid w:val="004960F0"/>
    <w:rsid w:val="004A1954"/>
    <w:rsid w:val="004A5A31"/>
    <w:rsid w:val="004B4772"/>
    <w:rsid w:val="004D0492"/>
    <w:rsid w:val="004D0C4C"/>
    <w:rsid w:val="004D7835"/>
    <w:rsid w:val="004E2B76"/>
    <w:rsid w:val="004E656A"/>
    <w:rsid w:val="004F0FEB"/>
    <w:rsid w:val="004F1AE7"/>
    <w:rsid w:val="004F48E0"/>
    <w:rsid w:val="004F7EC1"/>
    <w:rsid w:val="00501179"/>
    <w:rsid w:val="00510556"/>
    <w:rsid w:val="00511D1B"/>
    <w:rsid w:val="00511EAD"/>
    <w:rsid w:val="00516748"/>
    <w:rsid w:val="00521E5C"/>
    <w:rsid w:val="00531034"/>
    <w:rsid w:val="005320A0"/>
    <w:rsid w:val="005368FE"/>
    <w:rsid w:val="00541F92"/>
    <w:rsid w:val="00546468"/>
    <w:rsid w:val="00554124"/>
    <w:rsid w:val="005A5EA8"/>
    <w:rsid w:val="005A6AE2"/>
    <w:rsid w:val="005B6A86"/>
    <w:rsid w:val="005C2B97"/>
    <w:rsid w:val="005C2BC5"/>
    <w:rsid w:val="005C5C84"/>
    <w:rsid w:val="005D0107"/>
    <w:rsid w:val="005D0BDB"/>
    <w:rsid w:val="005D2BCB"/>
    <w:rsid w:val="005D67B0"/>
    <w:rsid w:val="005E5006"/>
    <w:rsid w:val="00600391"/>
    <w:rsid w:val="0060041B"/>
    <w:rsid w:val="006117FF"/>
    <w:rsid w:val="00613BF7"/>
    <w:rsid w:val="00615FAB"/>
    <w:rsid w:val="0061626E"/>
    <w:rsid w:val="00625005"/>
    <w:rsid w:val="00627B6E"/>
    <w:rsid w:val="006321CC"/>
    <w:rsid w:val="006374C1"/>
    <w:rsid w:val="006406CD"/>
    <w:rsid w:val="00643A81"/>
    <w:rsid w:val="00650381"/>
    <w:rsid w:val="00651BD8"/>
    <w:rsid w:val="006526FF"/>
    <w:rsid w:val="00655BF9"/>
    <w:rsid w:val="00656E43"/>
    <w:rsid w:val="006578BD"/>
    <w:rsid w:val="006611C6"/>
    <w:rsid w:val="00663B2F"/>
    <w:rsid w:val="006640B8"/>
    <w:rsid w:val="00674DFC"/>
    <w:rsid w:val="00675B87"/>
    <w:rsid w:val="006824A3"/>
    <w:rsid w:val="00693351"/>
    <w:rsid w:val="006978B1"/>
    <w:rsid w:val="006A021C"/>
    <w:rsid w:val="006A08C2"/>
    <w:rsid w:val="006B1989"/>
    <w:rsid w:val="006B6C93"/>
    <w:rsid w:val="006D2165"/>
    <w:rsid w:val="006D2857"/>
    <w:rsid w:val="006E05E7"/>
    <w:rsid w:val="006F45D9"/>
    <w:rsid w:val="006F6086"/>
    <w:rsid w:val="00701EB1"/>
    <w:rsid w:val="00727A0A"/>
    <w:rsid w:val="00730201"/>
    <w:rsid w:val="00743E94"/>
    <w:rsid w:val="007462D3"/>
    <w:rsid w:val="00750566"/>
    <w:rsid w:val="00756837"/>
    <w:rsid w:val="007637CD"/>
    <w:rsid w:val="00780848"/>
    <w:rsid w:val="00785889"/>
    <w:rsid w:val="00786528"/>
    <w:rsid w:val="007A1B61"/>
    <w:rsid w:val="007A2524"/>
    <w:rsid w:val="007A3DAA"/>
    <w:rsid w:val="007A6414"/>
    <w:rsid w:val="007B7145"/>
    <w:rsid w:val="007C020D"/>
    <w:rsid w:val="007C3480"/>
    <w:rsid w:val="007C6904"/>
    <w:rsid w:val="007D396D"/>
    <w:rsid w:val="007E1B18"/>
    <w:rsid w:val="007E6695"/>
    <w:rsid w:val="007F71BD"/>
    <w:rsid w:val="007F73A4"/>
    <w:rsid w:val="007F7749"/>
    <w:rsid w:val="00803AEA"/>
    <w:rsid w:val="00807D46"/>
    <w:rsid w:val="00814AF6"/>
    <w:rsid w:val="0082592B"/>
    <w:rsid w:val="00835B9B"/>
    <w:rsid w:val="00840D09"/>
    <w:rsid w:val="00851A1E"/>
    <w:rsid w:val="00853303"/>
    <w:rsid w:val="00856F07"/>
    <w:rsid w:val="00864547"/>
    <w:rsid w:val="0088603B"/>
    <w:rsid w:val="008977BF"/>
    <w:rsid w:val="008A1641"/>
    <w:rsid w:val="008A172F"/>
    <w:rsid w:val="008A283D"/>
    <w:rsid w:val="008A3A5D"/>
    <w:rsid w:val="008E2619"/>
    <w:rsid w:val="008F6DD4"/>
    <w:rsid w:val="0090725E"/>
    <w:rsid w:val="00907C20"/>
    <w:rsid w:val="00921861"/>
    <w:rsid w:val="00931C04"/>
    <w:rsid w:val="00940F8A"/>
    <w:rsid w:val="0094205F"/>
    <w:rsid w:val="00945A9A"/>
    <w:rsid w:val="00946D93"/>
    <w:rsid w:val="00947910"/>
    <w:rsid w:val="00950A4F"/>
    <w:rsid w:val="00954E54"/>
    <w:rsid w:val="0095539D"/>
    <w:rsid w:val="009743EA"/>
    <w:rsid w:val="00981265"/>
    <w:rsid w:val="00985075"/>
    <w:rsid w:val="00991392"/>
    <w:rsid w:val="009923EC"/>
    <w:rsid w:val="009932E9"/>
    <w:rsid w:val="0099756A"/>
    <w:rsid w:val="009A033C"/>
    <w:rsid w:val="009A19EF"/>
    <w:rsid w:val="009B2A03"/>
    <w:rsid w:val="009B7080"/>
    <w:rsid w:val="009C1AEF"/>
    <w:rsid w:val="009C2467"/>
    <w:rsid w:val="009C3090"/>
    <w:rsid w:val="009C4215"/>
    <w:rsid w:val="009C4A12"/>
    <w:rsid w:val="009D3E3C"/>
    <w:rsid w:val="009E63B8"/>
    <w:rsid w:val="00A02CFA"/>
    <w:rsid w:val="00A15D68"/>
    <w:rsid w:val="00A24697"/>
    <w:rsid w:val="00A25339"/>
    <w:rsid w:val="00A30826"/>
    <w:rsid w:val="00A37470"/>
    <w:rsid w:val="00A437C8"/>
    <w:rsid w:val="00A51A4E"/>
    <w:rsid w:val="00A55BFC"/>
    <w:rsid w:val="00A730F4"/>
    <w:rsid w:val="00A82290"/>
    <w:rsid w:val="00A82373"/>
    <w:rsid w:val="00A917A7"/>
    <w:rsid w:val="00A93C2D"/>
    <w:rsid w:val="00AA1299"/>
    <w:rsid w:val="00AA73CB"/>
    <w:rsid w:val="00AA7A04"/>
    <w:rsid w:val="00AB33D6"/>
    <w:rsid w:val="00AB44C2"/>
    <w:rsid w:val="00AC262D"/>
    <w:rsid w:val="00AC5C99"/>
    <w:rsid w:val="00AC5F74"/>
    <w:rsid w:val="00AD7952"/>
    <w:rsid w:val="00AE1CAF"/>
    <w:rsid w:val="00AF34D7"/>
    <w:rsid w:val="00B0264A"/>
    <w:rsid w:val="00B123AF"/>
    <w:rsid w:val="00B2368E"/>
    <w:rsid w:val="00B26FC5"/>
    <w:rsid w:val="00B2740D"/>
    <w:rsid w:val="00B327B1"/>
    <w:rsid w:val="00B55EE8"/>
    <w:rsid w:val="00B57604"/>
    <w:rsid w:val="00B61065"/>
    <w:rsid w:val="00B923A2"/>
    <w:rsid w:val="00B950F1"/>
    <w:rsid w:val="00B96F08"/>
    <w:rsid w:val="00BC6EA1"/>
    <w:rsid w:val="00BD693F"/>
    <w:rsid w:val="00BF1B9C"/>
    <w:rsid w:val="00C029D5"/>
    <w:rsid w:val="00C0313C"/>
    <w:rsid w:val="00C07BCC"/>
    <w:rsid w:val="00C269D6"/>
    <w:rsid w:val="00C64113"/>
    <w:rsid w:val="00C64F67"/>
    <w:rsid w:val="00C71221"/>
    <w:rsid w:val="00C73769"/>
    <w:rsid w:val="00C81226"/>
    <w:rsid w:val="00C93FA8"/>
    <w:rsid w:val="00CA7722"/>
    <w:rsid w:val="00CC35DC"/>
    <w:rsid w:val="00CC4CD0"/>
    <w:rsid w:val="00CD63D6"/>
    <w:rsid w:val="00CD754C"/>
    <w:rsid w:val="00CF0F4B"/>
    <w:rsid w:val="00CF78F4"/>
    <w:rsid w:val="00D03960"/>
    <w:rsid w:val="00D10464"/>
    <w:rsid w:val="00D31E7F"/>
    <w:rsid w:val="00D328A0"/>
    <w:rsid w:val="00D4333E"/>
    <w:rsid w:val="00D50136"/>
    <w:rsid w:val="00D51136"/>
    <w:rsid w:val="00D561C0"/>
    <w:rsid w:val="00D57859"/>
    <w:rsid w:val="00D648E0"/>
    <w:rsid w:val="00D7288D"/>
    <w:rsid w:val="00D73001"/>
    <w:rsid w:val="00D76607"/>
    <w:rsid w:val="00D82F47"/>
    <w:rsid w:val="00D84E8B"/>
    <w:rsid w:val="00D959B7"/>
    <w:rsid w:val="00D95A26"/>
    <w:rsid w:val="00D96137"/>
    <w:rsid w:val="00D963BD"/>
    <w:rsid w:val="00DA114F"/>
    <w:rsid w:val="00DA2BF6"/>
    <w:rsid w:val="00DA3451"/>
    <w:rsid w:val="00DA3904"/>
    <w:rsid w:val="00DB36E5"/>
    <w:rsid w:val="00DB5409"/>
    <w:rsid w:val="00DC3375"/>
    <w:rsid w:val="00DC34CF"/>
    <w:rsid w:val="00DC4FD4"/>
    <w:rsid w:val="00DD0BF9"/>
    <w:rsid w:val="00DE0A3F"/>
    <w:rsid w:val="00DF4765"/>
    <w:rsid w:val="00DF6A95"/>
    <w:rsid w:val="00E22F87"/>
    <w:rsid w:val="00E27D7F"/>
    <w:rsid w:val="00E30EBB"/>
    <w:rsid w:val="00E368BF"/>
    <w:rsid w:val="00E43653"/>
    <w:rsid w:val="00E43A83"/>
    <w:rsid w:val="00E50070"/>
    <w:rsid w:val="00E51223"/>
    <w:rsid w:val="00E83373"/>
    <w:rsid w:val="00E83713"/>
    <w:rsid w:val="00E86A95"/>
    <w:rsid w:val="00E879A4"/>
    <w:rsid w:val="00E87B78"/>
    <w:rsid w:val="00E93497"/>
    <w:rsid w:val="00E94233"/>
    <w:rsid w:val="00EA6C0A"/>
    <w:rsid w:val="00EB0D2C"/>
    <w:rsid w:val="00EB223C"/>
    <w:rsid w:val="00EB73DB"/>
    <w:rsid w:val="00ED45F0"/>
    <w:rsid w:val="00ED6647"/>
    <w:rsid w:val="00EE62A9"/>
    <w:rsid w:val="00EF2B66"/>
    <w:rsid w:val="00EF3DE6"/>
    <w:rsid w:val="00EF42F3"/>
    <w:rsid w:val="00F053FA"/>
    <w:rsid w:val="00F074CD"/>
    <w:rsid w:val="00F137FD"/>
    <w:rsid w:val="00F21CBD"/>
    <w:rsid w:val="00F26D0C"/>
    <w:rsid w:val="00F36056"/>
    <w:rsid w:val="00F36B5B"/>
    <w:rsid w:val="00F37582"/>
    <w:rsid w:val="00F375AE"/>
    <w:rsid w:val="00F40D5B"/>
    <w:rsid w:val="00F553F7"/>
    <w:rsid w:val="00F56481"/>
    <w:rsid w:val="00F56673"/>
    <w:rsid w:val="00F64E70"/>
    <w:rsid w:val="00F75717"/>
    <w:rsid w:val="00F936AC"/>
    <w:rsid w:val="00F93992"/>
    <w:rsid w:val="00FA0106"/>
    <w:rsid w:val="00FA5E8D"/>
    <w:rsid w:val="00FB03E2"/>
    <w:rsid w:val="00FB1A12"/>
    <w:rsid w:val="00FB2B7B"/>
    <w:rsid w:val="00FC513B"/>
    <w:rsid w:val="00FC6733"/>
    <w:rsid w:val="00FD18D0"/>
    <w:rsid w:val="00FE5ADB"/>
    <w:rsid w:val="00FE5E93"/>
    <w:rsid w:val="00FE78C3"/>
    <w:rsid w:val="00FF44D1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FC41B768-E381-4DA8-B99D-3EECEAC7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6A86"/>
    <w:pPr>
      <w:keepNext/>
      <w:spacing w:before="240" w:after="60" w:line="240" w:lineRule="auto"/>
      <w:outlineLvl w:val="0"/>
    </w:pPr>
    <w:rPr>
      <w:rFonts w:ascii="Arial Black" w:eastAsia="Times New Roman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B6A86"/>
    <w:pPr>
      <w:spacing w:after="0" w:line="240" w:lineRule="auto"/>
      <w:outlineLvl w:val="1"/>
    </w:pPr>
    <w:rPr>
      <w:rFonts w:ascii="Tahoma" w:eastAsia="Times New Roman" w:hAnsi="Tahoma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52"/>
  </w:style>
  <w:style w:type="paragraph" w:styleId="Footer">
    <w:name w:val="footer"/>
    <w:basedOn w:val="Normal"/>
    <w:link w:val="Foot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52"/>
  </w:style>
  <w:style w:type="paragraph" w:styleId="BalloonText">
    <w:name w:val="Balloon Text"/>
    <w:basedOn w:val="Normal"/>
    <w:link w:val="BalloonTextChar"/>
    <w:uiPriority w:val="99"/>
    <w:semiHidden/>
    <w:unhideWhenUsed/>
    <w:rsid w:val="00AD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A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B6A86"/>
    <w:rPr>
      <w:rFonts w:ascii="Arial Black" w:eastAsia="Times New Roman" w:hAnsi="Arial Black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B6A86"/>
    <w:rPr>
      <w:rFonts w:ascii="Tahoma" w:eastAsia="Times New Roman" w:hAnsi="Tahoma" w:cs="Times New Roman"/>
      <w:b/>
      <w:szCs w:val="24"/>
    </w:rPr>
  </w:style>
  <w:style w:type="paragraph" w:customStyle="1" w:styleId="Location">
    <w:name w:val="Location"/>
    <w:basedOn w:val="Normal"/>
    <w:rsid w:val="005B6A86"/>
    <w:pPr>
      <w:spacing w:after="0" w:line="240" w:lineRule="auto"/>
      <w:jc w:val="right"/>
    </w:pPr>
    <w:rPr>
      <w:rFonts w:ascii="Tahoma" w:eastAsia="Times New Roman" w:hAnsi="Tahoma" w:cs="Times New Roman"/>
      <w:sz w:val="20"/>
      <w:szCs w:val="24"/>
    </w:rPr>
  </w:style>
  <w:style w:type="paragraph" w:customStyle="1" w:styleId="Bold10pt">
    <w:name w:val="Bold 10 pt."/>
    <w:basedOn w:val="Normal"/>
    <w:link w:val="Bold10ptChar"/>
    <w:rsid w:val="005B6A86"/>
    <w:pPr>
      <w:tabs>
        <w:tab w:val="left" w:pos="1620"/>
      </w:tabs>
      <w:spacing w:after="0" w:line="240" w:lineRule="auto"/>
    </w:pPr>
    <w:rPr>
      <w:rFonts w:ascii="Tahoma" w:eastAsia="Times New Roman" w:hAnsi="Tahoma" w:cs="Times New Roman"/>
      <w:b/>
      <w:sz w:val="20"/>
      <w:szCs w:val="24"/>
    </w:rPr>
  </w:style>
  <w:style w:type="character" w:customStyle="1" w:styleId="Bold10ptChar">
    <w:name w:val="Bold 10 pt. Char"/>
    <w:basedOn w:val="DefaultParagraphFont"/>
    <w:link w:val="Bold10pt"/>
    <w:rsid w:val="005B6A86"/>
    <w:rPr>
      <w:rFonts w:ascii="Tahoma" w:eastAsia="Times New Roman" w:hAnsi="Tahoma" w:cs="Times New Roman"/>
      <w:b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F1B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thsc.edu/finance/documents/New-Subaward-Information-and-Tools-31315" TargetMode="External"/><Relationship Id="rId18" Type="http://schemas.openxmlformats.org/officeDocument/2006/relationships/hyperlink" Target="http://www.uthsc.edu/finance/documents/PROFESSIONAL-PRIVILEGE-TAX.docx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http://www.uthsc.edu/finance/business_managers_meetings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thsc.edu/finance/documents/faculty-senate-grant-writing-announcement.pdf" TargetMode="External"/><Relationship Id="rId17" Type="http://schemas.openxmlformats.org/officeDocument/2006/relationships/hyperlink" Target="http://policy.tennessee.edu/fiscal_policy/fi0715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uthsc.edu/finance/documents/MEDICAL-LICENSE.docx" TargetMode="External"/><Relationship Id="rId20" Type="http://schemas.openxmlformats.org/officeDocument/2006/relationships/hyperlink" Target="http://www.uthsc.edu/finance/documents/Record-Asset-PCard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hsc.edu/finance/documents/Business-Manager-Recruitment-Satisfaction.pdf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uthsc.edu/finance/documents/uthsc-subrecipient-form-payable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uthsc.edu/hr/performance_evaluations.php" TargetMode="External"/><Relationship Id="rId19" Type="http://schemas.openxmlformats.org/officeDocument/2006/relationships/hyperlink" Target="http://acctspayable.tennessee.ed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thsc.edu/hr/documents/whet-march-2015.pdf" TargetMode="External"/><Relationship Id="rId14" Type="http://schemas.openxmlformats.org/officeDocument/2006/relationships/hyperlink" Target="http://www.uthsc.edu/finance/documents/sub-commitment-form-receivable.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BF3C6E-78E5-4619-A15C-387EB14A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Campus-Wide Business Managers Meeting</vt:lpstr>
    </vt:vector>
  </TitlesOfParts>
  <Company>University of Tennessee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Campus-Wide Business Managers Meeting</dc:title>
  <dc:creator>jmcclari</dc:creator>
  <cp:lastModifiedBy>McClarin, Jacquelyne R</cp:lastModifiedBy>
  <cp:revision>9</cp:revision>
  <cp:lastPrinted>2015-03-18T15:58:00Z</cp:lastPrinted>
  <dcterms:created xsi:type="dcterms:W3CDTF">2015-03-12T21:31:00Z</dcterms:created>
  <dcterms:modified xsi:type="dcterms:W3CDTF">2015-03-18T15:58:00Z</dcterms:modified>
</cp:coreProperties>
</file>