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2E" w:rsidRPr="00756837" w:rsidRDefault="007B3F4D" w:rsidP="0082323F">
      <w:pPr>
        <w:pStyle w:val="Heading1"/>
        <w:spacing w:before="120" w:after="0"/>
        <w:ind w:left="-36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</w:rPr>
        <w:t xml:space="preserve"> </w:t>
      </w:r>
      <w:r w:rsidR="009068C2">
        <w:rPr>
          <w:rFonts w:asciiTheme="minorHAnsi" w:hAnsiTheme="minorHAnsi" w:cstheme="minorHAnsi"/>
          <w:b w:val="0"/>
        </w:rPr>
        <w:t>Thursday</w:t>
      </w:r>
      <w:r w:rsidR="001F2C2E">
        <w:rPr>
          <w:rFonts w:asciiTheme="minorHAnsi" w:hAnsiTheme="minorHAnsi" w:cstheme="minorHAnsi"/>
          <w:b w:val="0"/>
        </w:rPr>
        <w:t xml:space="preserve">, </w:t>
      </w:r>
      <w:r w:rsidR="00FA5F3D">
        <w:rPr>
          <w:rFonts w:asciiTheme="minorHAnsi" w:hAnsiTheme="minorHAnsi" w:cstheme="minorHAnsi"/>
          <w:b w:val="0"/>
        </w:rPr>
        <w:t>October 20, 2016</w:t>
      </w:r>
      <w:r w:rsidR="006A5039">
        <w:rPr>
          <w:rFonts w:asciiTheme="minorHAnsi" w:hAnsiTheme="minorHAnsi" w:cstheme="minorHAnsi"/>
          <w:b w:val="0"/>
        </w:rPr>
        <w:tab/>
      </w:r>
      <w:r w:rsidR="009068C2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9068C2">
        <w:rPr>
          <w:rFonts w:asciiTheme="minorHAnsi" w:hAnsiTheme="minorHAnsi" w:cstheme="minorHAnsi"/>
          <w:b w:val="0"/>
        </w:rPr>
        <w:t xml:space="preserve">         </w:t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3E5434">
        <w:rPr>
          <w:rFonts w:asciiTheme="minorHAnsi" w:hAnsiTheme="minorHAnsi" w:cstheme="minorHAnsi"/>
          <w:b w:val="0"/>
          <w:sz w:val="24"/>
        </w:rPr>
        <w:t>GEB A1</w:t>
      </w:r>
      <w:r w:rsidR="009C4A12" w:rsidRPr="00E879A4">
        <w:rPr>
          <w:rFonts w:asciiTheme="minorHAnsi" w:hAnsiTheme="minorHAnsi" w:cstheme="minorHAnsi"/>
          <w:b w:val="0"/>
          <w:sz w:val="24"/>
        </w:rPr>
        <w:t>04</w:t>
      </w:r>
    </w:p>
    <w:p w:rsidR="00305869" w:rsidRPr="00066F83" w:rsidRDefault="00305869" w:rsidP="00305869">
      <w:pPr>
        <w:spacing w:after="0"/>
        <w:rPr>
          <w:sz w:val="10"/>
        </w:rPr>
      </w:pPr>
    </w:p>
    <w:p w:rsidR="005B6A86" w:rsidRPr="00066F83" w:rsidRDefault="005B6A86" w:rsidP="00242C82">
      <w:pPr>
        <w:spacing w:after="120"/>
        <w:rPr>
          <w:rFonts w:cstheme="minorHAnsi"/>
          <w:sz w:val="2"/>
        </w:rPr>
      </w:pPr>
    </w:p>
    <w:tbl>
      <w:tblPr>
        <w:tblW w:w="10170" w:type="dxa"/>
        <w:tblInd w:w="-4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100"/>
        <w:gridCol w:w="2070"/>
      </w:tblGrid>
      <w:tr w:rsidR="00D84E8B" w:rsidRPr="00D10464" w:rsidTr="007C0406">
        <w:trPr>
          <w:trHeight w:val="281"/>
        </w:trPr>
        <w:tc>
          <w:tcPr>
            <w:tcW w:w="8100" w:type="dxa"/>
            <w:tcBorders>
              <w:bottom w:val="double" w:sz="6" w:space="0" w:color="5F5F5F"/>
            </w:tcBorders>
          </w:tcPr>
          <w:p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070" w:type="dxa"/>
            <w:tcBorders>
              <w:bottom w:val="double" w:sz="6" w:space="0" w:color="5F5F5F"/>
            </w:tcBorders>
            <w:vAlign w:val="center"/>
          </w:tcPr>
          <w:p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8A5CA7" w:rsidTr="007C0406">
        <w:trPr>
          <w:trHeight w:val="710"/>
        </w:trPr>
        <w:tc>
          <w:tcPr>
            <w:tcW w:w="8100" w:type="dxa"/>
            <w:tcBorders>
              <w:top w:val="double" w:sz="6" w:space="0" w:color="5F5F5F"/>
              <w:bottom w:val="double" w:sz="4" w:space="0" w:color="auto"/>
            </w:tcBorders>
          </w:tcPr>
          <w:p w:rsidR="00EB0D2C" w:rsidRPr="00066F83" w:rsidRDefault="00EB0D2C" w:rsidP="0061626E">
            <w:pPr>
              <w:spacing w:after="120" w:line="240" w:lineRule="auto"/>
              <w:rPr>
                <w:b/>
                <w:caps/>
                <w:sz w:val="10"/>
                <w:szCs w:val="23"/>
              </w:rPr>
            </w:pPr>
          </w:p>
          <w:p w:rsidR="00E368BF" w:rsidRPr="008A5CA7" w:rsidRDefault="00DA3451" w:rsidP="0061626E">
            <w:pPr>
              <w:spacing w:after="120" w:line="240" w:lineRule="auto"/>
              <w:rPr>
                <w:b/>
                <w:caps/>
                <w:szCs w:val="26"/>
              </w:rPr>
            </w:pPr>
            <w:r w:rsidRPr="008A5CA7">
              <w:rPr>
                <w:b/>
                <w:caps/>
                <w:szCs w:val="26"/>
              </w:rPr>
              <w:t>CAMPUS</w:t>
            </w:r>
            <w:r w:rsidR="00E368BF" w:rsidRPr="008A5CA7">
              <w:rPr>
                <w:b/>
                <w:caps/>
                <w:szCs w:val="26"/>
              </w:rPr>
              <w:t xml:space="preserve"> Updates</w:t>
            </w:r>
          </w:p>
          <w:p w:rsidR="00756837" w:rsidRPr="00ED65B2" w:rsidRDefault="00ED65B2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>
              <w:rPr>
                <w:b/>
                <w:caps/>
              </w:rPr>
              <w:t>R</w:t>
            </w:r>
            <w:r>
              <w:rPr>
                <w:b/>
              </w:rPr>
              <w:t>esearch</w:t>
            </w:r>
          </w:p>
          <w:p w:rsidR="00BB4440" w:rsidRPr="00ED65B2" w:rsidRDefault="00ED65B2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"http://www.uthsc.edu/finance/business-manager-meetings/documents/bus-mgr-slides-september-16.pptx" </w:instrText>
            </w:r>
            <w:r>
              <w:fldChar w:fldCharType="separate"/>
            </w:r>
            <w:r w:rsidRPr="00ED65B2">
              <w:rPr>
                <w:rStyle w:val="Hyperlink"/>
              </w:rPr>
              <w:t>Research Updates</w:t>
            </w:r>
          </w:p>
          <w:p w:rsidR="000D711E" w:rsidRPr="008A5CA7" w:rsidRDefault="00ED65B2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0"/>
              </w:rPr>
            </w:pPr>
            <w:r>
              <w:fldChar w:fldCharType="end"/>
            </w:r>
          </w:p>
          <w:p w:rsidR="000D711E" w:rsidRPr="008A5CA7" w:rsidRDefault="00ED65B2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</w:rPr>
            </w:pPr>
            <w:r>
              <w:rPr>
                <w:b/>
              </w:rPr>
              <w:t xml:space="preserve">Information Technology </w:t>
            </w:r>
          </w:p>
          <w:p w:rsidR="00E219C9" w:rsidRPr="00F513F7" w:rsidRDefault="00F513F7" w:rsidP="00C7517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"http://www.uthsc.edu/finance/business-manager-meetings/documents/Information-Security-Training.docx" </w:instrText>
            </w:r>
            <w:r>
              <w:fldChar w:fldCharType="separate"/>
            </w:r>
            <w:r w:rsidR="00F37AB8" w:rsidRPr="00F513F7">
              <w:rPr>
                <w:rStyle w:val="Hyperlink"/>
              </w:rPr>
              <w:t>Information Security Awareness Training</w:t>
            </w:r>
          </w:p>
          <w:p w:rsidR="00E43653" w:rsidRPr="00A24697" w:rsidRDefault="00F513F7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16"/>
                <w:szCs w:val="20"/>
              </w:rPr>
            </w:pPr>
            <w:r>
              <w:fldChar w:fldCharType="end"/>
            </w:r>
          </w:p>
          <w:p w:rsidR="00044C33" w:rsidRPr="008A5CA7" w:rsidRDefault="00044C33" w:rsidP="00066F83">
            <w:pPr>
              <w:spacing w:after="120" w:line="240" w:lineRule="auto"/>
              <w:rPr>
                <w:b/>
                <w:caps/>
                <w:szCs w:val="26"/>
              </w:rPr>
            </w:pPr>
            <w:r w:rsidRPr="008A5CA7">
              <w:rPr>
                <w:b/>
                <w:caps/>
                <w:szCs w:val="26"/>
              </w:rPr>
              <w:t>Finance Updates</w:t>
            </w:r>
          </w:p>
          <w:p w:rsidR="00F513F7" w:rsidRPr="00C33B29" w:rsidRDefault="00C33B29" w:rsidP="00F513F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t>UT Rental Car Program</w:t>
            </w:r>
          </w:p>
          <w:p w:rsidR="00C33B29" w:rsidRDefault="00F94FDB" w:rsidP="00C33B29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hyperlink r:id="rId9" w:history="1">
              <w:r w:rsidR="00C33B29" w:rsidRPr="00F94FDB">
                <w:rPr>
                  <w:rStyle w:val="Hyperlink"/>
                  <w:szCs w:val="23"/>
                </w:rPr>
                <w:t>Program Summary</w:t>
              </w:r>
            </w:hyperlink>
          </w:p>
          <w:p w:rsidR="00C33B29" w:rsidRPr="00F513F7" w:rsidRDefault="00F94FDB" w:rsidP="00C33B29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hyperlink r:id="rId10" w:history="1">
              <w:r w:rsidR="00C33B29" w:rsidRPr="00F94FDB">
                <w:rPr>
                  <w:rStyle w:val="Hyperlink"/>
                  <w:szCs w:val="23"/>
                </w:rPr>
                <w:t>Business Rental Presentation</w:t>
              </w:r>
            </w:hyperlink>
          </w:p>
          <w:p w:rsidR="007B714F" w:rsidRDefault="005C1A1B" w:rsidP="00F513F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Introduction of New Employees</w:t>
            </w:r>
          </w:p>
          <w:p w:rsidR="005C1A1B" w:rsidRPr="005C1A1B" w:rsidRDefault="005C1A1B" w:rsidP="005C1A1B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Cs w:val="23"/>
              </w:rPr>
            </w:pPr>
            <w:r>
              <w:rPr>
                <w:szCs w:val="23"/>
              </w:rPr>
              <w:t>Dell Computer Orders</w:t>
            </w:r>
            <w:bookmarkStart w:id="0" w:name="_GoBack"/>
            <w:bookmarkEnd w:id="0"/>
          </w:p>
          <w:p w:rsidR="0039716D" w:rsidRPr="008A5CA7" w:rsidRDefault="0039716D" w:rsidP="008A5CA7">
            <w:pPr>
              <w:spacing w:after="0" w:line="240" w:lineRule="auto"/>
              <w:ind w:left="360"/>
              <w:rPr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double" w:sz="6" w:space="0" w:color="5F5F5F"/>
              <w:bottom w:val="double" w:sz="4" w:space="0" w:color="auto"/>
            </w:tcBorders>
          </w:tcPr>
          <w:p w:rsidR="00A730F4" w:rsidRPr="008A5CA7" w:rsidRDefault="00A730F4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EB0D2C" w:rsidRPr="008A5CA7" w:rsidRDefault="00EB0D2C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8"/>
                <w:szCs w:val="23"/>
              </w:rPr>
            </w:pPr>
          </w:p>
          <w:p w:rsidR="002B48EB" w:rsidRPr="008A5CA7" w:rsidRDefault="00ED65B2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Debbie Smith</w:t>
            </w:r>
          </w:p>
          <w:p w:rsidR="002B48EB" w:rsidRPr="008A5CA7" w:rsidRDefault="002B48EB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F40D5B" w:rsidRPr="008A5CA7" w:rsidRDefault="00F40D5B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82323F" w:rsidRPr="008A5CA7" w:rsidRDefault="0082323F" w:rsidP="00C919E2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9068C2" w:rsidRPr="008A5CA7" w:rsidRDefault="009068C2" w:rsidP="00C919E2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9068C2" w:rsidRPr="008A5CA7" w:rsidRDefault="009068C2" w:rsidP="00C919E2">
            <w:pPr>
              <w:pStyle w:val="Location"/>
              <w:jc w:val="center"/>
              <w:rPr>
                <w:rFonts w:asciiTheme="minorHAnsi" w:hAnsiTheme="minorHAnsi" w:cstheme="minorHAnsi"/>
                <w:sz w:val="16"/>
                <w:szCs w:val="23"/>
              </w:rPr>
            </w:pPr>
          </w:p>
          <w:p w:rsidR="008A5CA7" w:rsidRDefault="008A5CA7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F513F7" w:rsidRDefault="00F513F7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C33B29" w:rsidRDefault="00F513F7" w:rsidP="00C33B29">
            <w:pPr>
              <w:pStyle w:val="Location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Ericka Dombroski</w:t>
            </w:r>
          </w:p>
          <w:p w:rsidR="00066F83" w:rsidRDefault="00F513F7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i/>
                <w:szCs w:val="23"/>
              </w:rPr>
            </w:pPr>
            <w:r w:rsidRPr="00C33B29">
              <w:rPr>
                <w:rFonts w:asciiTheme="minorHAnsi" w:hAnsiTheme="minorHAnsi" w:cstheme="minorHAnsi"/>
                <w:i/>
                <w:szCs w:val="23"/>
              </w:rPr>
              <w:t xml:space="preserve"> Enterprise Holdings</w:t>
            </w:r>
          </w:p>
          <w:p w:rsidR="00900CE6" w:rsidRDefault="00900CE6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Cs w:val="23"/>
              </w:rPr>
            </w:pPr>
          </w:p>
          <w:p w:rsidR="00900CE6" w:rsidRPr="00900CE6" w:rsidRDefault="00900CE6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12"/>
                <w:szCs w:val="23"/>
              </w:rPr>
            </w:pPr>
          </w:p>
          <w:p w:rsidR="00900CE6" w:rsidRPr="00900CE6" w:rsidRDefault="00900CE6" w:rsidP="00C919E2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900CE6">
              <w:rPr>
                <w:rFonts w:asciiTheme="minorHAnsi" w:hAnsiTheme="minorHAnsi" w:cstheme="minorHAnsi"/>
                <w:sz w:val="22"/>
                <w:szCs w:val="23"/>
              </w:rPr>
              <w:t>Tony Ferrara</w:t>
            </w:r>
          </w:p>
        </w:tc>
      </w:tr>
      <w:tr w:rsidR="00072882" w:rsidRPr="00072882" w:rsidTr="007C0406">
        <w:trPr>
          <w:trHeight w:val="586"/>
        </w:trPr>
        <w:tc>
          <w:tcPr>
            <w:tcW w:w="10170" w:type="dxa"/>
            <w:gridSpan w:val="2"/>
            <w:tcBorders>
              <w:top w:val="double" w:sz="4" w:space="0" w:color="auto"/>
              <w:bottom w:val="nil"/>
            </w:tcBorders>
          </w:tcPr>
          <w:p w:rsidR="008A5CA7" w:rsidRDefault="008A5CA7" w:rsidP="008A5CA7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bookmarkStart w:id="1" w:name="OLE_LINK1"/>
          </w:p>
          <w:p w:rsidR="00A24697" w:rsidRDefault="00072882" w:rsidP="00C7517F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Additional Instructions:  </w:t>
            </w:r>
            <w:r w:rsidR="0082323F" w:rsidRPr="0082323F">
              <w:rPr>
                <w:rFonts w:asciiTheme="minorHAnsi" w:hAnsiTheme="minorHAnsi" w:cstheme="minorHAnsi"/>
                <w:b w:val="0"/>
                <w:i/>
                <w:szCs w:val="22"/>
              </w:rPr>
              <w:t>Handouts</w:t>
            </w:r>
            <w:r w:rsidR="0082323F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82323F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and agenda are available online through the Finance and Operations web page at </w:t>
            </w:r>
            <w:hyperlink r:id="rId11" w:history="1">
              <w:r w:rsidR="00F513F7" w:rsidRPr="009A2BCF">
                <w:rPr>
                  <w:rStyle w:val="Hyperlink"/>
                  <w:rFonts w:asciiTheme="minorHAnsi" w:hAnsiTheme="minorHAnsi" w:cstheme="minorHAnsi"/>
                  <w:b w:val="0"/>
                  <w:i/>
                  <w:szCs w:val="22"/>
                </w:rPr>
                <w:t>http://www.uthsc.edu/finance/business_managers_meetings.php</w:t>
              </w:r>
            </w:hyperlink>
            <w:r w:rsidR="00D24D4E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B94759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Future meeting dates are also listed on this site. 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The next Campus-Wide Business Managers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meeting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is scheduled to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be</w:t>
            </w:r>
            <w:r w:rsidR="00DE0A3F"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held on </w:t>
            </w:r>
            <w:r w:rsidR="005C1A1B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       November 17, 2016</w:t>
            </w:r>
            <w:r w:rsidR="006A5039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</w:p>
          <w:p w:rsidR="00C7517F" w:rsidRPr="00C7517F" w:rsidRDefault="00C7517F" w:rsidP="00C7517F"/>
        </w:tc>
      </w:tr>
      <w:bookmarkEnd w:id="1"/>
    </w:tbl>
    <w:p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</w:p>
    <w:sectPr w:rsidR="005B6A86" w:rsidRPr="00A51A4E" w:rsidSect="00072882">
      <w:headerReference w:type="default" r:id="rId12"/>
      <w:footerReference w:type="default" r:id="rId13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F7" w:rsidRDefault="00F513F7" w:rsidP="00AD7952">
      <w:pPr>
        <w:spacing w:after="0" w:line="240" w:lineRule="auto"/>
      </w:pPr>
      <w:r>
        <w:separator/>
      </w:r>
    </w:p>
  </w:endnote>
  <w:endnote w:type="continuationSeparator" w:id="0">
    <w:p w:rsidR="00F513F7" w:rsidRDefault="00F513F7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F7" w:rsidRPr="0099756A" w:rsidRDefault="00F513F7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900CE6">
      <w:rPr>
        <w:i/>
        <w:noProof/>
        <w:color w:val="0F243E" w:themeColor="text2" w:themeShade="80"/>
        <w:sz w:val="20"/>
        <w:szCs w:val="26"/>
      </w:rPr>
      <w:t>10/18/2016 1:19 PM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F7" w:rsidRDefault="00F513F7" w:rsidP="00AD7952">
      <w:pPr>
        <w:spacing w:after="0" w:line="240" w:lineRule="auto"/>
      </w:pPr>
      <w:r>
        <w:separator/>
      </w:r>
    </w:p>
  </w:footnote>
  <w:footnote w:type="continuationSeparator" w:id="0">
    <w:p w:rsidR="00F513F7" w:rsidRDefault="00F513F7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F7" w:rsidRDefault="00F513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E885" wp14:editId="421E0CEF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513F7" w:rsidRPr="005B6A86" w:rsidRDefault="00F513F7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305C4" wp14:editId="4160FAFB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953AA" wp14:editId="6F5B6A7C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513F7" w:rsidRPr="005B6A86" w:rsidRDefault="00F513F7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B5BA0"/>
    <w:multiLevelType w:val="hybridMultilevel"/>
    <w:tmpl w:val="8BE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25"/>
  </w:num>
  <w:num w:numId="5">
    <w:abstractNumId w:val="16"/>
  </w:num>
  <w:num w:numId="6">
    <w:abstractNumId w:val="33"/>
  </w:num>
  <w:num w:numId="7">
    <w:abstractNumId w:val="22"/>
  </w:num>
  <w:num w:numId="8">
    <w:abstractNumId w:val="28"/>
  </w:num>
  <w:num w:numId="9">
    <w:abstractNumId w:val="13"/>
  </w:num>
  <w:num w:numId="10">
    <w:abstractNumId w:val="19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29"/>
  </w:num>
  <w:num w:numId="17">
    <w:abstractNumId w:val="6"/>
  </w:num>
  <w:num w:numId="18">
    <w:abstractNumId w:val="24"/>
  </w:num>
  <w:num w:numId="19">
    <w:abstractNumId w:val="11"/>
  </w:num>
  <w:num w:numId="20">
    <w:abstractNumId w:val="15"/>
  </w:num>
  <w:num w:numId="21">
    <w:abstractNumId w:val="9"/>
  </w:num>
  <w:num w:numId="22">
    <w:abstractNumId w:val="18"/>
  </w:num>
  <w:num w:numId="23">
    <w:abstractNumId w:val="30"/>
  </w:num>
  <w:num w:numId="24">
    <w:abstractNumId w:val="1"/>
  </w:num>
  <w:num w:numId="25">
    <w:abstractNumId w:val="27"/>
  </w:num>
  <w:num w:numId="26">
    <w:abstractNumId w:val="21"/>
  </w:num>
  <w:num w:numId="27">
    <w:abstractNumId w:val="1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1"/>
  </w:num>
  <w:num w:numId="32">
    <w:abstractNumId w:val="20"/>
  </w:num>
  <w:num w:numId="33">
    <w:abstractNumId w:val="23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5A85"/>
    <w:rsid w:val="0003721B"/>
    <w:rsid w:val="00040A20"/>
    <w:rsid w:val="00044C33"/>
    <w:rsid w:val="00045576"/>
    <w:rsid w:val="0005220C"/>
    <w:rsid w:val="00053858"/>
    <w:rsid w:val="00053C24"/>
    <w:rsid w:val="00053FF7"/>
    <w:rsid w:val="000604C4"/>
    <w:rsid w:val="00066F83"/>
    <w:rsid w:val="00072882"/>
    <w:rsid w:val="00075591"/>
    <w:rsid w:val="0008004E"/>
    <w:rsid w:val="00082317"/>
    <w:rsid w:val="00082B33"/>
    <w:rsid w:val="000965FD"/>
    <w:rsid w:val="00097699"/>
    <w:rsid w:val="000A5655"/>
    <w:rsid w:val="000B3A44"/>
    <w:rsid w:val="000B5D35"/>
    <w:rsid w:val="000C4906"/>
    <w:rsid w:val="000C5946"/>
    <w:rsid w:val="000C5E3E"/>
    <w:rsid w:val="000D3DE3"/>
    <w:rsid w:val="000D5621"/>
    <w:rsid w:val="000D711E"/>
    <w:rsid w:val="000E2B7A"/>
    <w:rsid w:val="000E55F2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671EA"/>
    <w:rsid w:val="00171C5B"/>
    <w:rsid w:val="00173A08"/>
    <w:rsid w:val="00180EA5"/>
    <w:rsid w:val="00186CC6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052B8"/>
    <w:rsid w:val="00215FB4"/>
    <w:rsid w:val="002218EB"/>
    <w:rsid w:val="00235FBE"/>
    <w:rsid w:val="00240CCF"/>
    <w:rsid w:val="00242C82"/>
    <w:rsid w:val="002478CE"/>
    <w:rsid w:val="002507D8"/>
    <w:rsid w:val="0025313D"/>
    <w:rsid w:val="00257EE8"/>
    <w:rsid w:val="0026131D"/>
    <w:rsid w:val="00266675"/>
    <w:rsid w:val="00295F57"/>
    <w:rsid w:val="002968EB"/>
    <w:rsid w:val="00297C47"/>
    <w:rsid w:val="002A02DB"/>
    <w:rsid w:val="002B48EB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66AC"/>
    <w:rsid w:val="00367047"/>
    <w:rsid w:val="00367D01"/>
    <w:rsid w:val="00371A35"/>
    <w:rsid w:val="00381F4F"/>
    <w:rsid w:val="00385460"/>
    <w:rsid w:val="00387AFC"/>
    <w:rsid w:val="00390214"/>
    <w:rsid w:val="00395801"/>
    <w:rsid w:val="0039716D"/>
    <w:rsid w:val="00397ECF"/>
    <w:rsid w:val="003A49B7"/>
    <w:rsid w:val="003B52F0"/>
    <w:rsid w:val="003C21FD"/>
    <w:rsid w:val="003C6D53"/>
    <w:rsid w:val="003C7514"/>
    <w:rsid w:val="003E5434"/>
    <w:rsid w:val="003E7B85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2C89"/>
    <w:rsid w:val="00433371"/>
    <w:rsid w:val="00433E62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3636"/>
    <w:rsid w:val="00516748"/>
    <w:rsid w:val="00521E5C"/>
    <w:rsid w:val="0052656E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1A1B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257A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A5039"/>
    <w:rsid w:val="006B1989"/>
    <w:rsid w:val="006B6C93"/>
    <w:rsid w:val="006D2165"/>
    <w:rsid w:val="006D2857"/>
    <w:rsid w:val="006E05E7"/>
    <w:rsid w:val="006F1D45"/>
    <w:rsid w:val="006F45D9"/>
    <w:rsid w:val="006F6086"/>
    <w:rsid w:val="00701EB1"/>
    <w:rsid w:val="00702966"/>
    <w:rsid w:val="0072229E"/>
    <w:rsid w:val="00722A94"/>
    <w:rsid w:val="00727A0A"/>
    <w:rsid w:val="00730201"/>
    <w:rsid w:val="007402C8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3F4D"/>
    <w:rsid w:val="007B7145"/>
    <w:rsid w:val="007B714F"/>
    <w:rsid w:val="007B7592"/>
    <w:rsid w:val="007C0406"/>
    <w:rsid w:val="007C3480"/>
    <w:rsid w:val="007C6904"/>
    <w:rsid w:val="007D396D"/>
    <w:rsid w:val="007E1B18"/>
    <w:rsid w:val="007E6695"/>
    <w:rsid w:val="007F71BD"/>
    <w:rsid w:val="007F73A4"/>
    <w:rsid w:val="007F7749"/>
    <w:rsid w:val="00807D46"/>
    <w:rsid w:val="00814AF6"/>
    <w:rsid w:val="0082323F"/>
    <w:rsid w:val="0082592B"/>
    <w:rsid w:val="00835B9B"/>
    <w:rsid w:val="00840D09"/>
    <w:rsid w:val="00851A1E"/>
    <w:rsid w:val="00853303"/>
    <w:rsid w:val="00856F07"/>
    <w:rsid w:val="00864547"/>
    <w:rsid w:val="0088603B"/>
    <w:rsid w:val="008977BF"/>
    <w:rsid w:val="008A1641"/>
    <w:rsid w:val="008A172F"/>
    <w:rsid w:val="008A283D"/>
    <w:rsid w:val="008A3A5D"/>
    <w:rsid w:val="008A5CA7"/>
    <w:rsid w:val="008B17CD"/>
    <w:rsid w:val="008E2619"/>
    <w:rsid w:val="008F6DD4"/>
    <w:rsid w:val="00900CE6"/>
    <w:rsid w:val="009068C2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91392"/>
    <w:rsid w:val="009923EC"/>
    <w:rsid w:val="009932E9"/>
    <w:rsid w:val="0099745F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9F170C"/>
    <w:rsid w:val="00A02CFA"/>
    <w:rsid w:val="00A15D68"/>
    <w:rsid w:val="00A24697"/>
    <w:rsid w:val="00A30826"/>
    <w:rsid w:val="00A37470"/>
    <w:rsid w:val="00A437C8"/>
    <w:rsid w:val="00A51A4E"/>
    <w:rsid w:val="00A53A2F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D7952"/>
    <w:rsid w:val="00AE414D"/>
    <w:rsid w:val="00AF34D7"/>
    <w:rsid w:val="00B0264A"/>
    <w:rsid w:val="00B123AF"/>
    <w:rsid w:val="00B136C2"/>
    <w:rsid w:val="00B2368E"/>
    <w:rsid w:val="00B26FC5"/>
    <w:rsid w:val="00B2740D"/>
    <w:rsid w:val="00B327B1"/>
    <w:rsid w:val="00B3300D"/>
    <w:rsid w:val="00B45F3C"/>
    <w:rsid w:val="00B55EE8"/>
    <w:rsid w:val="00B57604"/>
    <w:rsid w:val="00B61065"/>
    <w:rsid w:val="00B923A2"/>
    <w:rsid w:val="00B94759"/>
    <w:rsid w:val="00B950F1"/>
    <w:rsid w:val="00B96F08"/>
    <w:rsid w:val="00BA3467"/>
    <w:rsid w:val="00BB4440"/>
    <w:rsid w:val="00BC6EA1"/>
    <w:rsid w:val="00BD693F"/>
    <w:rsid w:val="00BE64DB"/>
    <w:rsid w:val="00BF1B9C"/>
    <w:rsid w:val="00C029D5"/>
    <w:rsid w:val="00C07BCC"/>
    <w:rsid w:val="00C269D6"/>
    <w:rsid w:val="00C33B29"/>
    <w:rsid w:val="00C64113"/>
    <w:rsid w:val="00C64F67"/>
    <w:rsid w:val="00C7195D"/>
    <w:rsid w:val="00C73769"/>
    <w:rsid w:val="00C7517F"/>
    <w:rsid w:val="00C765BB"/>
    <w:rsid w:val="00C81226"/>
    <w:rsid w:val="00C81E48"/>
    <w:rsid w:val="00C85513"/>
    <w:rsid w:val="00C919E2"/>
    <w:rsid w:val="00C93FA8"/>
    <w:rsid w:val="00C97AD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24D4E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A7C33"/>
    <w:rsid w:val="00DB36E5"/>
    <w:rsid w:val="00DB3A54"/>
    <w:rsid w:val="00DB5409"/>
    <w:rsid w:val="00DC3375"/>
    <w:rsid w:val="00DC34CF"/>
    <w:rsid w:val="00DC4FD4"/>
    <w:rsid w:val="00DD0BF9"/>
    <w:rsid w:val="00DE0A3F"/>
    <w:rsid w:val="00DF3314"/>
    <w:rsid w:val="00DF4765"/>
    <w:rsid w:val="00DF6A95"/>
    <w:rsid w:val="00E11904"/>
    <w:rsid w:val="00E219C9"/>
    <w:rsid w:val="00E22F87"/>
    <w:rsid w:val="00E27D7F"/>
    <w:rsid w:val="00E30EBB"/>
    <w:rsid w:val="00E333FE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5B2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5F01"/>
    <w:rsid w:val="00F36056"/>
    <w:rsid w:val="00F36B5B"/>
    <w:rsid w:val="00F37582"/>
    <w:rsid w:val="00F375AE"/>
    <w:rsid w:val="00F37AB8"/>
    <w:rsid w:val="00F40D5B"/>
    <w:rsid w:val="00F513F7"/>
    <w:rsid w:val="00F5389D"/>
    <w:rsid w:val="00F553F7"/>
    <w:rsid w:val="00F56481"/>
    <w:rsid w:val="00F56673"/>
    <w:rsid w:val="00F64E70"/>
    <w:rsid w:val="00F75717"/>
    <w:rsid w:val="00F936AC"/>
    <w:rsid w:val="00F93992"/>
    <w:rsid w:val="00F94FDB"/>
    <w:rsid w:val="00FA0106"/>
    <w:rsid w:val="00FA5E8D"/>
    <w:rsid w:val="00FA5F3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68FBC4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hsc.edu/finance/business_managers_meetings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thsc.edu/finance/business-manager-meetings/documents/UT-Presentation-Memphis.ppt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hsc.edu/finance/business-manager-meetings/documents/UT-State-of-Tennessee-Program-Summary-201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7FB28F-DE4E-4D34-A669-B308DD13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McClarin, Jacquelyne R</cp:lastModifiedBy>
  <cp:revision>4</cp:revision>
  <cp:lastPrinted>2016-10-18T18:19:00Z</cp:lastPrinted>
  <dcterms:created xsi:type="dcterms:W3CDTF">2016-10-18T14:15:00Z</dcterms:created>
  <dcterms:modified xsi:type="dcterms:W3CDTF">2016-10-18T18:19:00Z</dcterms:modified>
</cp:coreProperties>
</file>